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Membership Meeting Minutes</w:t>
      </w:r>
    </w:p>
    <w:p w:rsidR="00000000" w:rsidDel="00000000" w:rsidP="00000000" w:rsidRDefault="00000000" w:rsidRPr="00000000" w14:paraId="00000002">
      <w:pPr>
        <w:spacing w:after="0" w:line="240" w:lineRule="auto"/>
        <w:jc w:val="center"/>
        <w:rPr>
          <w:sz w:val="24"/>
          <w:szCs w:val="24"/>
        </w:rPr>
      </w:pPr>
      <w:r w:rsidDel="00000000" w:rsidR="00000000" w:rsidRPr="00000000">
        <w:rPr>
          <w:sz w:val="24"/>
          <w:szCs w:val="24"/>
          <w:rtl w:val="0"/>
        </w:rPr>
        <w:t xml:space="preserve">Lafayette Square Restoration Committee (LSRC)</w:t>
      </w:r>
    </w:p>
    <w:p w:rsidR="00000000" w:rsidDel="00000000" w:rsidP="00000000" w:rsidRDefault="00000000" w:rsidRPr="00000000" w14:paraId="00000003">
      <w:pPr>
        <w:spacing w:after="0" w:line="240" w:lineRule="auto"/>
        <w:jc w:val="center"/>
        <w:rPr>
          <w:sz w:val="24"/>
          <w:szCs w:val="24"/>
        </w:rPr>
      </w:pPr>
      <w:r w:rsidDel="00000000" w:rsidR="00000000" w:rsidRPr="00000000">
        <w:rPr>
          <w:sz w:val="24"/>
          <w:szCs w:val="24"/>
          <w:rtl w:val="0"/>
        </w:rPr>
        <w:t xml:space="preserve">The neighborhood association of Lafayette Square</w:t>
      </w:r>
    </w:p>
    <w:p w:rsidR="00000000" w:rsidDel="00000000" w:rsidP="00000000" w:rsidRDefault="00000000" w:rsidRPr="00000000" w14:paraId="00000004">
      <w:pPr>
        <w:spacing w:after="0" w:line="240" w:lineRule="auto"/>
        <w:jc w:val="center"/>
        <w:rPr>
          <w:sz w:val="24"/>
          <w:szCs w:val="24"/>
        </w:rPr>
      </w:pPr>
      <w:r w:rsidDel="00000000" w:rsidR="00000000" w:rsidRPr="00000000">
        <w:rPr>
          <w:sz w:val="24"/>
          <w:szCs w:val="24"/>
          <w:rtl w:val="0"/>
        </w:rPr>
        <w:t xml:space="preserve">(dba Lafayette Square Neighborhood Association)</w:t>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sz w:val="24"/>
          <w:szCs w:val="24"/>
        </w:rPr>
      </w:pPr>
      <w:r w:rsidDel="00000000" w:rsidR="00000000" w:rsidRPr="00000000">
        <w:rPr>
          <w:sz w:val="24"/>
          <w:szCs w:val="24"/>
          <w:rtl w:val="0"/>
        </w:rPr>
        <w:t xml:space="preserve">Wednesday, November 12, 2025</w:t>
      </w:r>
    </w:p>
    <w:p w:rsidR="00000000" w:rsidDel="00000000" w:rsidP="00000000" w:rsidRDefault="00000000" w:rsidRPr="00000000" w14:paraId="00000007">
      <w:pPr>
        <w:spacing w:after="0" w:line="240" w:lineRule="auto"/>
        <w:jc w:val="center"/>
        <w:rPr>
          <w:sz w:val="24"/>
          <w:szCs w:val="24"/>
        </w:rPr>
      </w:pPr>
      <w:r w:rsidDel="00000000" w:rsidR="00000000" w:rsidRPr="00000000">
        <w:rPr>
          <w:sz w:val="24"/>
          <w:szCs w:val="24"/>
          <w:rtl w:val="0"/>
        </w:rPr>
        <w:t xml:space="preserve">7:00 pm</w:t>
      </w:r>
    </w:p>
    <w:p w:rsidR="00000000" w:rsidDel="00000000" w:rsidP="00000000" w:rsidRDefault="00000000" w:rsidRPr="00000000" w14:paraId="00000008">
      <w:pPr>
        <w:spacing w:after="0" w:line="240" w:lineRule="auto"/>
        <w:jc w:val="center"/>
        <w:rPr>
          <w:sz w:val="24"/>
          <w:szCs w:val="24"/>
        </w:rPr>
      </w:pPr>
      <w:r w:rsidDel="00000000" w:rsidR="00000000" w:rsidRPr="00000000">
        <w:rPr>
          <w:sz w:val="24"/>
          <w:szCs w:val="24"/>
          <w:rtl w:val="0"/>
        </w:rPr>
        <w:t xml:space="preserve">SqWires Annex</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Call to order</w:t>
      </w:r>
    </w:p>
    <w:p w:rsidR="00000000" w:rsidDel="00000000" w:rsidP="00000000" w:rsidRDefault="00000000" w:rsidRPr="00000000" w14:paraId="0000000B">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Approval of October minutes</w:t>
      </w:r>
    </w:p>
    <w:p w:rsidR="00000000" w:rsidDel="00000000" w:rsidP="00000000" w:rsidRDefault="00000000" w:rsidRPr="00000000" w14:paraId="0000000C">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Delayed until December meeting</w:t>
      </w:r>
    </w:p>
    <w:p w:rsidR="00000000" w:rsidDel="00000000" w:rsidP="00000000" w:rsidRDefault="00000000" w:rsidRPr="00000000" w14:paraId="0000000D">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Welcome new residents</w:t>
      </w:r>
    </w:p>
    <w:p w:rsidR="00000000" w:rsidDel="00000000" w:rsidP="00000000" w:rsidRDefault="00000000" w:rsidRPr="00000000" w14:paraId="0000000E">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Sharing of news</w:t>
      </w:r>
    </w:p>
    <w:p w:rsidR="00000000" w:rsidDel="00000000" w:rsidP="00000000" w:rsidRDefault="00000000" w:rsidRPr="00000000" w14:paraId="0000000F">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Guest Speakers &amp; Community Updates</w:t>
      </w:r>
    </w:p>
    <w:p w:rsidR="00000000" w:rsidDel="00000000" w:rsidP="00000000" w:rsidRDefault="00000000" w:rsidRPr="00000000" w14:paraId="00000010">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Guest Speaker:</w:t>
      </w:r>
    </w:p>
    <w:p w:rsidR="00000000" w:rsidDel="00000000" w:rsidP="00000000" w:rsidRDefault="00000000" w:rsidRPr="00000000" w14:paraId="00000011">
      <w:pPr>
        <w:numPr>
          <w:ilvl w:val="2"/>
          <w:numId w:val="2"/>
        </w:numPr>
        <w:spacing w:after="0" w:line="240" w:lineRule="auto"/>
        <w:ind w:left="2160" w:hanging="360"/>
        <w:rPr>
          <w:sz w:val="24"/>
          <w:szCs w:val="24"/>
          <w:u w:val="none"/>
        </w:rPr>
      </w:pPr>
      <w:r w:rsidDel="00000000" w:rsidR="00000000" w:rsidRPr="00000000">
        <w:rPr>
          <w:sz w:val="24"/>
          <w:szCs w:val="24"/>
          <w:rtl w:val="0"/>
        </w:rPr>
        <w:t xml:space="preserve">Board of Alderman President Megan Green</w:t>
      </w:r>
    </w:p>
    <w:p w:rsidR="00000000" w:rsidDel="00000000" w:rsidP="00000000" w:rsidRDefault="00000000" w:rsidRPr="00000000" w14:paraId="00000012">
      <w:pPr>
        <w:numPr>
          <w:ilvl w:val="3"/>
          <w:numId w:val="2"/>
        </w:numPr>
        <w:spacing w:after="0" w:line="240" w:lineRule="auto"/>
        <w:ind w:left="2880" w:hanging="360"/>
        <w:rPr>
          <w:sz w:val="24"/>
          <w:szCs w:val="24"/>
          <w:u w:val="none"/>
        </w:rPr>
      </w:pPr>
      <w:hyperlink r:id="rId7">
        <w:r w:rsidDel="00000000" w:rsidR="00000000" w:rsidRPr="00000000">
          <w:rPr>
            <w:color w:val="1155cc"/>
            <w:sz w:val="24"/>
            <w:szCs w:val="24"/>
            <w:u w:val="single"/>
            <w:rtl w:val="0"/>
          </w:rPr>
          <w:t xml:space="preserve">boa-president@stlouis-mo.gov</w:t>
        </w:r>
      </w:hyperlink>
      <w:r w:rsidDel="00000000" w:rsidR="00000000" w:rsidRPr="00000000">
        <w:rPr>
          <w:sz w:val="24"/>
          <w:szCs w:val="24"/>
          <w:rtl w:val="0"/>
        </w:rPr>
        <w:t xml:space="preserve">, 314-622-4114</w:t>
      </w:r>
    </w:p>
    <w:p w:rsidR="00000000" w:rsidDel="00000000" w:rsidP="00000000" w:rsidRDefault="00000000" w:rsidRPr="00000000" w14:paraId="00000013">
      <w:pPr>
        <w:numPr>
          <w:ilvl w:val="3"/>
          <w:numId w:val="2"/>
        </w:numPr>
        <w:spacing w:after="0" w:line="240" w:lineRule="auto"/>
        <w:ind w:left="2880" w:hanging="360"/>
        <w:rPr>
          <w:sz w:val="24"/>
          <w:szCs w:val="24"/>
          <w:u w:val="none"/>
        </w:rPr>
      </w:pPr>
      <w:r w:rsidDel="00000000" w:rsidR="00000000" w:rsidRPr="00000000">
        <w:rPr>
          <w:sz w:val="24"/>
          <w:szCs w:val="24"/>
          <w:rtl w:val="0"/>
        </w:rPr>
        <w:t xml:space="preserve">Residents can zoom into Board meetings again</w:t>
      </w:r>
    </w:p>
    <w:p w:rsidR="00000000" w:rsidDel="00000000" w:rsidP="00000000" w:rsidRDefault="00000000" w:rsidRPr="00000000" w14:paraId="00000014">
      <w:pPr>
        <w:numPr>
          <w:ilvl w:val="3"/>
          <w:numId w:val="2"/>
        </w:numPr>
        <w:spacing w:after="0" w:line="240" w:lineRule="auto"/>
        <w:ind w:left="2880" w:hanging="360"/>
        <w:rPr>
          <w:sz w:val="24"/>
          <w:szCs w:val="24"/>
          <w:u w:val="none"/>
        </w:rPr>
      </w:pPr>
      <w:r w:rsidDel="00000000" w:rsidR="00000000" w:rsidRPr="00000000">
        <w:rPr>
          <w:sz w:val="24"/>
          <w:szCs w:val="24"/>
          <w:rtl w:val="0"/>
        </w:rPr>
        <w:t xml:space="preserve">Speak Up St. Louis, </w:t>
      </w:r>
      <w:hyperlink r:id="rId8">
        <w:r w:rsidDel="00000000" w:rsidR="00000000" w:rsidRPr="00000000">
          <w:rPr>
            <w:color w:val="1155cc"/>
            <w:sz w:val="24"/>
            <w:szCs w:val="24"/>
            <w:u w:val="single"/>
            <w:rtl w:val="0"/>
          </w:rPr>
          <w:t xml:space="preserve">https://stlouis.govocal.com/en/projects/policy-ideas</w:t>
        </w:r>
      </w:hyperlink>
      <w:r w:rsidDel="00000000" w:rsidR="00000000" w:rsidRPr="00000000">
        <w:rPr>
          <w:rtl w:val="0"/>
        </w:rPr>
      </w:r>
    </w:p>
    <w:p w:rsidR="00000000" w:rsidDel="00000000" w:rsidP="00000000" w:rsidRDefault="00000000" w:rsidRPr="00000000" w14:paraId="00000015">
      <w:pPr>
        <w:numPr>
          <w:ilvl w:val="4"/>
          <w:numId w:val="2"/>
        </w:numPr>
        <w:spacing w:after="0" w:line="240" w:lineRule="auto"/>
        <w:ind w:left="3600" w:hanging="360"/>
        <w:rPr>
          <w:sz w:val="24"/>
          <w:szCs w:val="24"/>
          <w:u w:val="none"/>
        </w:rPr>
      </w:pPr>
      <w:r w:rsidDel="00000000" w:rsidR="00000000" w:rsidRPr="00000000">
        <w:rPr>
          <w:sz w:val="24"/>
          <w:szCs w:val="24"/>
          <w:rtl w:val="0"/>
        </w:rPr>
        <w:t xml:space="preserve">Platform to incorporate citizen ideas </w:t>
      </w:r>
      <w:r w:rsidDel="00000000" w:rsidR="00000000" w:rsidRPr="00000000">
        <w:rPr>
          <w:rtl w:val="0"/>
        </w:rPr>
      </w:r>
    </w:p>
    <w:p w:rsidR="00000000" w:rsidDel="00000000" w:rsidP="00000000" w:rsidRDefault="00000000" w:rsidRPr="00000000" w14:paraId="00000016">
      <w:pPr>
        <w:numPr>
          <w:ilvl w:val="3"/>
          <w:numId w:val="2"/>
        </w:numPr>
        <w:spacing w:after="0" w:line="240" w:lineRule="auto"/>
        <w:ind w:left="2880" w:hanging="360"/>
        <w:rPr>
          <w:sz w:val="24"/>
          <w:szCs w:val="24"/>
          <w:u w:val="none"/>
        </w:rPr>
      </w:pPr>
      <w:r w:rsidDel="00000000" w:rsidR="00000000" w:rsidRPr="00000000">
        <w:rPr>
          <w:sz w:val="24"/>
          <w:szCs w:val="24"/>
          <w:rtl w:val="0"/>
        </w:rPr>
        <w:t xml:space="preserve">BOA has created a platform that allows notification for progress of bills</w:t>
      </w:r>
    </w:p>
    <w:p w:rsidR="00000000" w:rsidDel="00000000" w:rsidP="00000000" w:rsidRDefault="00000000" w:rsidRPr="00000000" w14:paraId="00000017">
      <w:pPr>
        <w:numPr>
          <w:ilvl w:val="3"/>
          <w:numId w:val="2"/>
        </w:numPr>
        <w:spacing w:after="0" w:line="240" w:lineRule="auto"/>
        <w:ind w:left="2880" w:hanging="360"/>
        <w:rPr>
          <w:sz w:val="24"/>
          <w:szCs w:val="24"/>
          <w:u w:val="none"/>
        </w:rPr>
      </w:pPr>
      <w:r w:rsidDel="00000000" w:rsidR="00000000" w:rsidRPr="00000000">
        <w:rPr>
          <w:sz w:val="24"/>
          <w:szCs w:val="24"/>
          <w:rtl w:val="0"/>
        </w:rPr>
        <w:t xml:space="preserve">Tornado recovery remains a large focus</w:t>
      </w:r>
    </w:p>
    <w:p w:rsidR="00000000" w:rsidDel="00000000" w:rsidP="00000000" w:rsidRDefault="00000000" w:rsidRPr="00000000" w14:paraId="00000018">
      <w:pPr>
        <w:numPr>
          <w:ilvl w:val="4"/>
          <w:numId w:val="2"/>
        </w:numPr>
        <w:spacing w:after="0" w:line="240" w:lineRule="auto"/>
        <w:ind w:left="3600" w:hanging="360"/>
        <w:rPr>
          <w:sz w:val="24"/>
          <w:szCs w:val="24"/>
          <w:u w:val="none"/>
        </w:rPr>
      </w:pPr>
      <w:r w:rsidDel="00000000" w:rsidR="00000000" w:rsidRPr="00000000">
        <w:rPr>
          <w:sz w:val="24"/>
          <w:szCs w:val="24"/>
          <w:rtl w:val="0"/>
        </w:rPr>
        <w:t xml:space="preserve">Over $2billion in damage, over 70% of those impacted had no insurance</w:t>
      </w:r>
    </w:p>
    <w:p w:rsidR="00000000" w:rsidDel="00000000" w:rsidP="00000000" w:rsidRDefault="00000000" w:rsidRPr="00000000" w14:paraId="00000019">
      <w:pPr>
        <w:numPr>
          <w:ilvl w:val="4"/>
          <w:numId w:val="2"/>
        </w:numPr>
        <w:spacing w:after="0" w:line="240" w:lineRule="auto"/>
        <w:ind w:left="3600" w:hanging="360"/>
        <w:rPr>
          <w:sz w:val="24"/>
          <w:szCs w:val="24"/>
          <w:u w:val="none"/>
        </w:rPr>
      </w:pPr>
      <w:r w:rsidDel="00000000" w:rsidR="00000000" w:rsidRPr="00000000">
        <w:rPr>
          <w:sz w:val="24"/>
          <w:szCs w:val="24"/>
          <w:rtl w:val="0"/>
        </w:rPr>
        <w:t xml:space="preserve">$30 million of ams settlement funds were distributed in June </w:t>
      </w:r>
    </w:p>
    <w:p w:rsidR="00000000" w:rsidDel="00000000" w:rsidP="00000000" w:rsidRDefault="00000000" w:rsidRPr="00000000" w14:paraId="0000001A">
      <w:pPr>
        <w:numPr>
          <w:ilvl w:val="4"/>
          <w:numId w:val="2"/>
        </w:numPr>
        <w:spacing w:after="0" w:line="240" w:lineRule="auto"/>
        <w:ind w:left="3600" w:hanging="360"/>
        <w:rPr>
          <w:sz w:val="24"/>
          <w:szCs w:val="24"/>
          <w:u w:val="none"/>
        </w:rPr>
      </w:pPr>
      <w:r w:rsidDel="00000000" w:rsidR="00000000" w:rsidRPr="00000000">
        <w:rPr>
          <w:sz w:val="24"/>
          <w:szCs w:val="24"/>
          <w:rtl w:val="0"/>
        </w:rPr>
        <w:t xml:space="preserve">3 bills that will be finalized this Friday to address winter housing needs - upwards of 1,000 residents need housing</w:t>
      </w:r>
    </w:p>
    <w:p w:rsidR="00000000" w:rsidDel="00000000" w:rsidP="00000000" w:rsidRDefault="00000000" w:rsidRPr="00000000" w14:paraId="0000001B">
      <w:pPr>
        <w:numPr>
          <w:ilvl w:val="3"/>
          <w:numId w:val="2"/>
        </w:numPr>
        <w:spacing w:after="0" w:line="240" w:lineRule="auto"/>
        <w:ind w:left="2880" w:hanging="360"/>
        <w:rPr>
          <w:sz w:val="24"/>
          <w:szCs w:val="24"/>
          <w:u w:val="none"/>
        </w:rPr>
      </w:pPr>
      <w:r w:rsidDel="00000000" w:rsidR="00000000" w:rsidRPr="00000000">
        <w:rPr>
          <w:sz w:val="24"/>
          <w:szCs w:val="24"/>
          <w:rtl w:val="0"/>
        </w:rPr>
        <w:t xml:space="preserve">$300 million of infrastructure improvements are coming to most of the N/S thoroughfares in the next 12-18 months</w:t>
      </w:r>
    </w:p>
    <w:p w:rsidR="00000000" w:rsidDel="00000000" w:rsidP="00000000" w:rsidRDefault="00000000" w:rsidRPr="00000000" w14:paraId="0000001C">
      <w:pPr>
        <w:numPr>
          <w:ilvl w:val="3"/>
          <w:numId w:val="2"/>
        </w:numPr>
        <w:spacing w:after="0" w:line="240" w:lineRule="auto"/>
        <w:ind w:left="2880" w:hanging="360"/>
        <w:rPr>
          <w:sz w:val="24"/>
          <w:szCs w:val="24"/>
          <w:u w:val="none"/>
        </w:rPr>
      </w:pPr>
      <w:r w:rsidDel="00000000" w:rsidR="00000000" w:rsidRPr="00000000">
        <w:rPr>
          <w:sz w:val="24"/>
          <w:szCs w:val="24"/>
          <w:rtl w:val="0"/>
        </w:rPr>
        <w:t xml:space="preserve">Working to update outdated zoning code</w:t>
      </w:r>
    </w:p>
    <w:p w:rsidR="00000000" w:rsidDel="00000000" w:rsidP="00000000" w:rsidRDefault="00000000" w:rsidRPr="00000000" w14:paraId="0000001D">
      <w:pPr>
        <w:numPr>
          <w:ilvl w:val="4"/>
          <w:numId w:val="2"/>
        </w:numPr>
        <w:spacing w:after="0" w:line="240" w:lineRule="auto"/>
        <w:ind w:left="3600" w:hanging="360"/>
        <w:rPr>
          <w:sz w:val="24"/>
          <w:szCs w:val="24"/>
          <w:u w:val="none"/>
        </w:rPr>
      </w:pPr>
      <w:r w:rsidDel="00000000" w:rsidR="00000000" w:rsidRPr="00000000">
        <w:rPr>
          <w:sz w:val="24"/>
          <w:szCs w:val="24"/>
          <w:rtl w:val="0"/>
        </w:rPr>
        <w:t xml:space="preserve">ZOUP process will be happening over the next year</w:t>
      </w:r>
    </w:p>
    <w:p w:rsidR="00000000" w:rsidDel="00000000" w:rsidP="00000000" w:rsidRDefault="00000000" w:rsidRPr="00000000" w14:paraId="0000001E">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Regular Speakers:</w:t>
      </w:r>
    </w:p>
    <w:p w:rsidR="00000000" w:rsidDel="00000000" w:rsidP="00000000" w:rsidRDefault="00000000" w:rsidRPr="00000000" w14:paraId="0000001F">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Alderwoman Jami Cox Antwi - </w:t>
      </w:r>
      <w:hyperlink r:id="rId9">
        <w:r w:rsidDel="00000000" w:rsidR="00000000" w:rsidRPr="00000000">
          <w:rPr>
            <w:color w:val="1155cc"/>
            <w:sz w:val="24"/>
            <w:szCs w:val="24"/>
            <w:u w:val="single"/>
            <w:rtl w:val="0"/>
          </w:rPr>
          <w:t xml:space="preserve">coxantwi@stlouis-mo.gov</w:t>
        </w:r>
      </w:hyperlink>
      <w:r w:rsidDel="00000000" w:rsidR="00000000" w:rsidRPr="00000000">
        <w:rPr>
          <w:sz w:val="24"/>
          <w:szCs w:val="24"/>
          <w:rtl w:val="0"/>
        </w:rPr>
        <w:t xml:space="preserve"> 314-622-3287</w:t>
      </w:r>
    </w:p>
    <w:p w:rsidR="00000000" w:rsidDel="00000000" w:rsidP="00000000" w:rsidRDefault="00000000" w:rsidRPr="00000000" w14:paraId="00000020">
      <w:pPr>
        <w:numPr>
          <w:ilvl w:val="3"/>
          <w:numId w:val="2"/>
        </w:numPr>
        <w:spacing w:after="0" w:line="240" w:lineRule="auto"/>
        <w:ind w:left="2880" w:hanging="360"/>
        <w:rPr>
          <w:rFonts w:ascii="Calibri" w:cs="Calibri" w:eastAsia="Calibri" w:hAnsi="Calibri"/>
          <w:sz w:val="24"/>
          <w:szCs w:val="24"/>
        </w:rPr>
      </w:pPr>
      <w:r w:rsidDel="00000000" w:rsidR="00000000" w:rsidRPr="00000000">
        <w:rPr>
          <w:sz w:val="24"/>
          <w:szCs w:val="24"/>
          <w:rtl w:val="0"/>
        </w:rPr>
        <w:t xml:space="preserve">AJ Hessburg, legislative assistant - </w:t>
      </w:r>
      <w:hyperlink r:id="rId10">
        <w:r w:rsidDel="00000000" w:rsidR="00000000" w:rsidRPr="00000000">
          <w:rPr>
            <w:color w:val="1155cc"/>
            <w:sz w:val="24"/>
            <w:szCs w:val="24"/>
            <w:u w:val="single"/>
            <w:rtl w:val="0"/>
          </w:rPr>
          <w:t xml:space="preserve">hessburga@stlouis-mo.gov</w:t>
        </w:r>
      </w:hyperlink>
      <w:r w:rsidDel="00000000" w:rsidR="00000000" w:rsidRPr="00000000">
        <w:rPr>
          <w:sz w:val="24"/>
          <w:szCs w:val="24"/>
          <w:rtl w:val="0"/>
        </w:rPr>
        <w:t xml:space="preserve">, 314-622-3287 and cell 314-699-4992</w:t>
      </w:r>
    </w:p>
    <w:p w:rsidR="00000000" w:rsidDel="00000000" w:rsidP="00000000" w:rsidRDefault="00000000" w:rsidRPr="00000000" w14:paraId="00000021">
      <w:pPr>
        <w:numPr>
          <w:ilvl w:val="3"/>
          <w:numId w:val="2"/>
        </w:numPr>
        <w:spacing w:after="0" w:line="240" w:lineRule="auto"/>
        <w:ind w:left="2880" w:hanging="360"/>
        <w:rPr>
          <w:sz w:val="24"/>
          <w:szCs w:val="24"/>
          <w:u w:val="none"/>
        </w:rPr>
      </w:pPr>
      <w:r w:rsidDel="00000000" w:rsidR="00000000" w:rsidRPr="00000000">
        <w:rPr>
          <w:sz w:val="24"/>
          <w:szCs w:val="24"/>
          <w:rtl w:val="0"/>
        </w:rPr>
        <w:t xml:space="preserve">Snow plan - updated plan released by the City</w:t>
      </w:r>
    </w:p>
    <w:p w:rsidR="00000000" w:rsidDel="00000000" w:rsidP="00000000" w:rsidRDefault="00000000" w:rsidRPr="00000000" w14:paraId="00000022">
      <w:pPr>
        <w:numPr>
          <w:ilvl w:val="4"/>
          <w:numId w:val="2"/>
        </w:numPr>
        <w:spacing w:after="0" w:line="240" w:lineRule="auto"/>
        <w:ind w:left="3600" w:hanging="360"/>
        <w:rPr>
          <w:sz w:val="24"/>
          <w:szCs w:val="24"/>
          <w:u w:val="none"/>
        </w:rPr>
      </w:pPr>
      <w:r w:rsidDel="00000000" w:rsidR="00000000" w:rsidRPr="00000000">
        <w:rPr>
          <w:sz w:val="24"/>
          <w:szCs w:val="24"/>
          <w:rtl w:val="0"/>
        </w:rPr>
        <w:t xml:space="preserve">Key points - clearly outlines the snow removal process</w:t>
      </w:r>
    </w:p>
    <w:p w:rsidR="00000000" w:rsidDel="00000000" w:rsidP="00000000" w:rsidRDefault="00000000" w:rsidRPr="00000000" w14:paraId="00000023">
      <w:pPr>
        <w:numPr>
          <w:ilvl w:val="5"/>
          <w:numId w:val="2"/>
        </w:numPr>
        <w:spacing w:after="0" w:line="240" w:lineRule="auto"/>
        <w:ind w:left="4320" w:hanging="360"/>
        <w:rPr>
          <w:sz w:val="24"/>
          <w:szCs w:val="24"/>
          <w:u w:val="none"/>
        </w:rPr>
      </w:pPr>
      <w:r w:rsidDel="00000000" w:rsidR="00000000" w:rsidRPr="00000000">
        <w:rPr>
          <w:sz w:val="24"/>
          <w:szCs w:val="24"/>
          <w:rtl w:val="0"/>
        </w:rPr>
        <w:t xml:space="preserve">Snow routes will be first focus</w:t>
      </w:r>
    </w:p>
    <w:p w:rsidR="00000000" w:rsidDel="00000000" w:rsidP="00000000" w:rsidRDefault="00000000" w:rsidRPr="00000000" w14:paraId="00000024">
      <w:pPr>
        <w:numPr>
          <w:ilvl w:val="5"/>
          <w:numId w:val="2"/>
        </w:numPr>
        <w:spacing w:after="0" w:line="240" w:lineRule="auto"/>
        <w:ind w:left="4320" w:hanging="360"/>
        <w:rPr>
          <w:sz w:val="24"/>
          <w:szCs w:val="24"/>
          <w:u w:val="none"/>
        </w:rPr>
      </w:pPr>
      <w:r w:rsidDel="00000000" w:rsidR="00000000" w:rsidRPr="00000000">
        <w:rPr>
          <w:sz w:val="24"/>
          <w:szCs w:val="24"/>
          <w:rtl w:val="0"/>
        </w:rPr>
        <w:t xml:space="preserve">Then intersections</w:t>
      </w:r>
    </w:p>
    <w:p w:rsidR="00000000" w:rsidDel="00000000" w:rsidP="00000000" w:rsidRDefault="00000000" w:rsidRPr="00000000" w14:paraId="00000025">
      <w:pPr>
        <w:numPr>
          <w:ilvl w:val="5"/>
          <w:numId w:val="2"/>
        </w:numPr>
        <w:spacing w:after="0" w:line="240" w:lineRule="auto"/>
        <w:ind w:left="4320" w:hanging="360"/>
        <w:rPr>
          <w:sz w:val="24"/>
          <w:szCs w:val="24"/>
          <w:u w:val="none"/>
        </w:rPr>
      </w:pPr>
      <w:r w:rsidDel="00000000" w:rsidR="00000000" w:rsidRPr="00000000">
        <w:rPr>
          <w:sz w:val="24"/>
          <w:szCs w:val="24"/>
          <w:rtl w:val="0"/>
        </w:rPr>
        <w:t xml:space="preserve">Then side streets will be considered</w:t>
      </w:r>
    </w:p>
    <w:p w:rsidR="00000000" w:rsidDel="00000000" w:rsidP="00000000" w:rsidRDefault="00000000" w:rsidRPr="00000000" w14:paraId="00000026">
      <w:pPr>
        <w:numPr>
          <w:ilvl w:val="5"/>
          <w:numId w:val="2"/>
        </w:numPr>
        <w:spacing w:after="0" w:line="240" w:lineRule="auto"/>
        <w:ind w:left="4320" w:hanging="360"/>
        <w:rPr>
          <w:sz w:val="24"/>
          <w:szCs w:val="24"/>
          <w:u w:val="none"/>
        </w:rPr>
      </w:pPr>
      <w:r w:rsidDel="00000000" w:rsidR="00000000" w:rsidRPr="00000000">
        <w:rPr>
          <w:sz w:val="24"/>
          <w:szCs w:val="24"/>
          <w:rtl w:val="0"/>
        </w:rPr>
        <w:t xml:space="preserve">The plan accounts for the speed that the snow is falling</w:t>
      </w:r>
    </w:p>
    <w:p w:rsidR="00000000" w:rsidDel="00000000" w:rsidP="00000000" w:rsidRDefault="00000000" w:rsidRPr="00000000" w14:paraId="00000027">
      <w:pPr>
        <w:numPr>
          <w:ilvl w:val="4"/>
          <w:numId w:val="2"/>
        </w:numPr>
        <w:spacing w:after="0" w:line="240" w:lineRule="auto"/>
        <w:ind w:left="3600" w:hanging="360"/>
        <w:rPr>
          <w:sz w:val="24"/>
          <w:szCs w:val="24"/>
          <w:u w:val="none"/>
        </w:rPr>
      </w:pPr>
      <w:r w:rsidDel="00000000" w:rsidR="00000000" w:rsidRPr="00000000">
        <w:rPr>
          <w:sz w:val="24"/>
          <w:szCs w:val="24"/>
          <w:rtl w:val="0"/>
        </w:rPr>
        <w:t xml:space="preserve">Golf cart legislation did pass and has been sent to the Mayor’s Office for review</w:t>
      </w:r>
    </w:p>
    <w:p w:rsidR="00000000" w:rsidDel="00000000" w:rsidP="00000000" w:rsidRDefault="00000000" w:rsidRPr="00000000" w14:paraId="00000028">
      <w:pPr>
        <w:numPr>
          <w:ilvl w:val="4"/>
          <w:numId w:val="2"/>
        </w:numPr>
        <w:spacing w:after="0" w:line="240" w:lineRule="auto"/>
        <w:ind w:left="3600" w:hanging="360"/>
        <w:rPr>
          <w:sz w:val="24"/>
          <w:szCs w:val="24"/>
          <w:u w:val="none"/>
        </w:rPr>
      </w:pPr>
      <w:r w:rsidDel="00000000" w:rsidR="00000000" w:rsidRPr="00000000">
        <w:rPr>
          <w:sz w:val="24"/>
          <w:szCs w:val="24"/>
          <w:rtl w:val="0"/>
        </w:rPr>
        <w:t xml:space="preserve">Earnings tax legislation </w:t>
      </w:r>
    </w:p>
    <w:p w:rsidR="00000000" w:rsidDel="00000000" w:rsidP="00000000" w:rsidRDefault="00000000" w:rsidRPr="00000000" w14:paraId="00000029">
      <w:pPr>
        <w:numPr>
          <w:ilvl w:val="5"/>
          <w:numId w:val="2"/>
        </w:numPr>
        <w:spacing w:after="0" w:line="240" w:lineRule="auto"/>
        <w:ind w:left="4320" w:hanging="360"/>
        <w:rPr>
          <w:sz w:val="24"/>
          <w:szCs w:val="24"/>
          <w:u w:val="none"/>
        </w:rPr>
      </w:pPr>
      <w:r w:rsidDel="00000000" w:rsidR="00000000" w:rsidRPr="00000000">
        <w:rPr>
          <w:sz w:val="24"/>
          <w:szCs w:val="24"/>
          <w:rtl w:val="0"/>
        </w:rPr>
        <w:t xml:space="preserve">Must be brought back to the voters every 5 years; this is up in 2026</w:t>
      </w:r>
    </w:p>
    <w:p w:rsidR="00000000" w:rsidDel="00000000" w:rsidP="00000000" w:rsidRDefault="00000000" w:rsidRPr="00000000" w14:paraId="0000002A">
      <w:pPr>
        <w:numPr>
          <w:ilvl w:val="5"/>
          <w:numId w:val="2"/>
        </w:numPr>
        <w:spacing w:after="0" w:line="240" w:lineRule="auto"/>
        <w:ind w:left="4320" w:hanging="360"/>
        <w:rPr>
          <w:sz w:val="24"/>
          <w:szCs w:val="24"/>
          <w:u w:val="none"/>
        </w:rPr>
      </w:pPr>
      <w:r w:rsidDel="00000000" w:rsidR="00000000" w:rsidRPr="00000000">
        <w:rPr>
          <w:sz w:val="24"/>
          <w:szCs w:val="24"/>
          <w:rtl w:val="0"/>
        </w:rPr>
        <w:t xml:space="preserve">Makes up about ⅓ of the City’s budget</w:t>
      </w:r>
    </w:p>
    <w:p w:rsidR="00000000" w:rsidDel="00000000" w:rsidP="00000000" w:rsidRDefault="00000000" w:rsidRPr="00000000" w14:paraId="0000002B">
      <w:pPr>
        <w:numPr>
          <w:ilvl w:val="4"/>
          <w:numId w:val="2"/>
        </w:numPr>
        <w:spacing w:after="0" w:line="240" w:lineRule="auto"/>
        <w:ind w:left="3600" w:hanging="360"/>
        <w:rPr>
          <w:sz w:val="24"/>
          <w:szCs w:val="24"/>
          <w:u w:val="none"/>
        </w:rPr>
      </w:pPr>
      <w:r w:rsidDel="00000000" w:rsidR="00000000" w:rsidRPr="00000000">
        <w:rPr>
          <w:sz w:val="24"/>
          <w:szCs w:val="24"/>
          <w:rtl w:val="0"/>
        </w:rPr>
        <w:t xml:space="preserve">There was a lighting outage on Monday night</w:t>
      </w:r>
    </w:p>
    <w:p w:rsidR="00000000" w:rsidDel="00000000" w:rsidP="00000000" w:rsidRDefault="00000000" w:rsidRPr="00000000" w14:paraId="0000002C">
      <w:pPr>
        <w:numPr>
          <w:ilvl w:val="4"/>
          <w:numId w:val="2"/>
        </w:numPr>
        <w:spacing w:after="0" w:line="240" w:lineRule="auto"/>
        <w:ind w:left="3600" w:hanging="360"/>
        <w:rPr>
          <w:sz w:val="24"/>
          <w:szCs w:val="24"/>
          <w:u w:val="none"/>
        </w:rPr>
      </w:pPr>
      <w:r w:rsidDel="00000000" w:rsidR="00000000" w:rsidRPr="00000000">
        <w:rPr>
          <w:sz w:val="24"/>
          <w:szCs w:val="24"/>
          <w:rtl w:val="0"/>
        </w:rPr>
        <w:t xml:space="preserve">Went to CBD/Kraton and spoke to the manager after last meeting</w:t>
      </w:r>
    </w:p>
    <w:p w:rsidR="00000000" w:rsidDel="00000000" w:rsidP="00000000" w:rsidRDefault="00000000" w:rsidRPr="00000000" w14:paraId="0000002D">
      <w:pPr>
        <w:numPr>
          <w:ilvl w:val="5"/>
          <w:numId w:val="2"/>
        </w:numPr>
        <w:spacing w:after="0" w:line="240" w:lineRule="auto"/>
        <w:ind w:left="4320" w:hanging="360"/>
        <w:rPr>
          <w:sz w:val="24"/>
          <w:szCs w:val="24"/>
          <w:u w:val="none"/>
        </w:rPr>
      </w:pPr>
      <w:r w:rsidDel="00000000" w:rsidR="00000000" w:rsidRPr="00000000">
        <w:rPr>
          <w:sz w:val="24"/>
          <w:szCs w:val="24"/>
          <w:rtl w:val="0"/>
        </w:rPr>
        <w:t xml:space="preserve">Since the meeting, the store has added some stained glass to some of the windows</w:t>
      </w:r>
    </w:p>
    <w:p w:rsidR="00000000" w:rsidDel="00000000" w:rsidP="00000000" w:rsidRDefault="00000000" w:rsidRPr="00000000" w14:paraId="0000002E">
      <w:pPr>
        <w:spacing w:after="0" w:line="240" w:lineRule="auto"/>
        <w:rPr>
          <w:sz w:val="24"/>
          <w:szCs w:val="24"/>
        </w:rPr>
      </w:pPr>
      <w:r w:rsidDel="00000000" w:rsidR="00000000" w:rsidRPr="00000000">
        <w:rPr>
          <w:rtl w:val="0"/>
        </w:rPr>
      </w:r>
    </w:p>
    <w:p w:rsidR="00000000" w:rsidDel="00000000" w:rsidP="00000000" w:rsidRDefault="00000000" w:rsidRPr="00000000" w14:paraId="0000002F">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Officer Rosa Rojas - </w:t>
      </w:r>
      <w:hyperlink r:id="rId11">
        <w:r w:rsidDel="00000000" w:rsidR="00000000" w:rsidRPr="00000000">
          <w:rPr>
            <w:color w:val="1155cc"/>
            <w:sz w:val="24"/>
            <w:szCs w:val="24"/>
            <w:u w:val="single"/>
            <w:rtl w:val="0"/>
          </w:rPr>
          <w:t xml:space="preserve">rrojas@slmpd.org</w:t>
        </w:r>
      </w:hyperlink>
      <w:r w:rsidDel="00000000" w:rsidR="00000000" w:rsidRPr="00000000">
        <w:rPr>
          <w:sz w:val="24"/>
          <w:szCs w:val="24"/>
          <w:rtl w:val="0"/>
        </w:rPr>
        <w:t xml:space="preserve"> - 314-444-2595</w:t>
      </w:r>
    </w:p>
    <w:p w:rsidR="00000000" w:rsidDel="00000000" w:rsidP="00000000" w:rsidRDefault="00000000" w:rsidRPr="00000000" w14:paraId="00000030">
      <w:pPr>
        <w:numPr>
          <w:ilvl w:val="3"/>
          <w:numId w:val="2"/>
        </w:numPr>
        <w:spacing w:after="0" w:line="240" w:lineRule="auto"/>
        <w:ind w:left="2880" w:hanging="360"/>
        <w:rPr>
          <w:rFonts w:ascii="Calibri" w:cs="Calibri" w:eastAsia="Calibri" w:hAnsi="Calibri"/>
          <w:sz w:val="24"/>
          <w:szCs w:val="24"/>
        </w:rPr>
      </w:pPr>
      <w:r w:rsidDel="00000000" w:rsidR="00000000" w:rsidRPr="00000000">
        <w:rPr>
          <w:sz w:val="24"/>
          <w:szCs w:val="24"/>
          <w:rtl w:val="0"/>
        </w:rPr>
        <w:t xml:space="preserve">Not present </w:t>
      </w:r>
    </w:p>
    <w:p w:rsidR="00000000" w:rsidDel="00000000" w:rsidP="00000000" w:rsidRDefault="00000000" w:rsidRPr="00000000" w14:paraId="00000031">
      <w:pPr>
        <w:numPr>
          <w:ilvl w:val="3"/>
          <w:numId w:val="2"/>
        </w:numPr>
        <w:spacing w:after="0" w:line="240" w:lineRule="auto"/>
        <w:ind w:left="2880" w:hanging="360"/>
        <w:rPr>
          <w:sz w:val="24"/>
          <w:szCs w:val="24"/>
          <w:u w:val="none"/>
        </w:rPr>
      </w:pPr>
      <w:r w:rsidDel="00000000" w:rsidR="00000000" w:rsidRPr="00000000">
        <w:rPr>
          <w:sz w:val="24"/>
          <w:szCs w:val="24"/>
          <w:rtl w:val="0"/>
        </w:rPr>
        <w:t xml:space="preserve">Have been two burglaries and 3 felony thefts in the past 30 days</w:t>
      </w:r>
    </w:p>
    <w:p w:rsidR="00000000" w:rsidDel="00000000" w:rsidP="00000000" w:rsidRDefault="00000000" w:rsidRPr="00000000" w14:paraId="00000032">
      <w:pPr>
        <w:numPr>
          <w:ilvl w:val="3"/>
          <w:numId w:val="2"/>
        </w:numPr>
        <w:spacing w:after="0" w:line="240" w:lineRule="auto"/>
        <w:ind w:left="2880" w:hanging="360"/>
        <w:rPr>
          <w:sz w:val="24"/>
          <w:szCs w:val="24"/>
          <w:u w:val="none"/>
        </w:rPr>
      </w:pPr>
      <w:r w:rsidDel="00000000" w:rsidR="00000000" w:rsidRPr="00000000">
        <w:rPr>
          <w:sz w:val="24"/>
          <w:szCs w:val="24"/>
          <w:rtl w:val="0"/>
        </w:rPr>
        <w:t xml:space="preserve">Reminder to secure your vehicle</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NIS Reign Harris </w:t>
      </w:r>
      <w:hyperlink r:id="rId12">
        <w:r w:rsidDel="00000000" w:rsidR="00000000" w:rsidRPr="00000000">
          <w:rPr>
            <w:color w:val="1155cc"/>
            <w:sz w:val="24"/>
            <w:szCs w:val="24"/>
            <w:u w:val="single"/>
            <w:rtl w:val="0"/>
          </w:rPr>
          <w:t xml:space="preserve">harrisre@stlouis-mo.gov</w:t>
        </w:r>
      </w:hyperlink>
      <w:r w:rsidDel="00000000" w:rsidR="00000000" w:rsidRPr="00000000">
        <w:rPr>
          <w:sz w:val="24"/>
          <w:szCs w:val="24"/>
          <w:rtl w:val="0"/>
        </w:rPr>
        <w:t xml:space="preserve"> (314) 901-3615 (cell)</w:t>
      </w:r>
    </w:p>
    <w:p w:rsidR="00000000" w:rsidDel="00000000" w:rsidP="00000000" w:rsidRDefault="00000000" w:rsidRPr="00000000" w14:paraId="00000035">
      <w:pPr>
        <w:numPr>
          <w:ilvl w:val="0"/>
          <w:numId w:val="1"/>
        </w:numPr>
        <w:spacing w:after="0" w:line="240" w:lineRule="auto"/>
        <w:ind w:left="2880" w:hanging="360"/>
        <w:rPr>
          <w:sz w:val="24"/>
          <w:szCs w:val="24"/>
        </w:rPr>
      </w:pPr>
      <w:r w:rsidDel="00000000" w:rsidR="00000000" w:rsidRPr="00000000">
        <w:rPr>
          <w:sz w:val="24"/>
          <w:szCs w:val="24"/>
          <w:rtl w:val="0"/>
        </w:rPr>
        <w:t xml:space="preserve">Has also been assigned to the Gate District and the Tiffany area which consolidates her areas</w:t>
      </w:r>
    </w:p>
    <w:p w:rsidR="00000000" w:rsidDel="00000000" w:rsidP="00000000" w:rsidRDefault="00000000" w:rsidRPr="00000000" w14:paraId="00000036">
      <w:pPr>
        <w:numPr>
          <w:ilvl w:val="0"/>
          <w:numId w:val="1"/>
        </w:numPr>
        <w:spacing w:after="0" w:line="240" w:lineRule="auto"/>
        <w:ind w:left="2880" w:hanging="360"/>
        <w:rPr>
          <w:sz w:val="24"/>
          <w:szCs w:val="24"/>
          <w:u w:val="none"/>
        </w:rPr>
      </w:pPr>
      <w:r w:rsidDel="00000000" w:rsidR="00000000" w:rsidRPr="00000000">
        <w:rPr>
          <w:sz w:val="24"/>
          <w:szCs w:val="24"/>
          <w:rtl w:val="0"/>
        </w:rPr>
        <w:t xml:space="preserve">Problem vehicles have been getting towed more efficiently</w:t>
      </w:r>
    </w:p>
    <w:p w:rsidR="00000000" w:rsidDel="00000000" w:rsidP="00000000" w:rsidRDefault="00000000" w:rsidRPr="00000000" w14:paraId="00000037">
      <w:pPr>
        <w:spacing w:after="0" w:line="240" w:lineRule="auto"/>
        <w:ind w:left="2880" w:firstLine="0"/>
        <w:rPr>
          <w:sz w:val="24"/>
          <w:szCs w:val="24"/>
        </w:rPr>
      </w:pPr>
      <w:r w:rsidDel="00000000" w:rsidR="00000000" w:rsidRPr="00000000">
        <w:rPr>
          <w:rtl w:val="0"/>
        </w:rPr>
      </w:r>
    </w:p>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Lafayette Park Conservancy President Tricia Spence</w:t>
      </w:r>
    </w:p>
    <w:p w:rsidR="00000000" w:rsidDel="00000000" w:rsidP="00000000" w:rsidRDefault="00000000" w:rsidRPr="00000000" w14:paraId="0000003A">
      <w:pPr>
        <w:numPr>
          <w:ilvl w:val="3"/>
          <w:numId w:val="2"/>
        </w:numPr>
        <w:spacing w:after="0" w:line="240" w:lineRule="auto"/>
        <w:ind w:left="2880" w:hanging="360"/>
        <w:rPr>
          <w:sz w:val="24"/>
          <w:szCs w:val="24"/>
          <w:u w:val="none"/>
        </w:rPr>
      </w:pPr>
      <w:hyperlink r:id="rId13">
        <w:r w:rsidDel="00000000" w:rsidR="00000000" w:rsidRPr="00000000">
          <w:rPr>
            <w:color w:val="1155cc"/>
            <w:sz w:val="24"/>
            <w:szCs w:val="24"/>
            <w:u w:val="single"/>
            <w:rtl w:val="0"/>
          </w:rPr>
          <w:t xml:space="preserve">president@lafayettepark.org</w:t>
        </w:r>
      </w:hyperlink>
      <w:r w:rsidDel="00000000" w:rsidR="00000000" w:rsidRPr="00000000">
        <w:rPr>
          <w:sz w:val="24"/>
          <w:szCs w:val="24"/>
          <w:rtl w:val="0"/>
        </w:rPr>
        <w:t xml:space="preserve">, 314-949-2197</w:t>
      </w:r>
    </w:p>
    <w:p w:rsidR="00000000" w:rsidDel="00000000" w:rsidP="00000000" w:rsidRDefault="00000000" w:rsidRPr="00000000" w14:paraId="0000003B">
      <w:pPr>
        <w:numPr>
          <w:ilvl w:val="3"/>
          <w:numId w:val="2"/>
        </w:numPr>
        <w:spacing w:after="0" w:line="240" w:lineRule="auto"/>
        <w:ind w:left="2880" w:hanging="360"/>
        <w:rPr>
          <w:sz w:val="24"/>
          <w:szCs w:val="24"/>
          <w:u w:val="none"/>
        </w:rPr>
      </w:pPr>
      <w:r w:rsidDel="00000000" w:rsidR="00000000" w:rsidRPr="00000000">
        <w:rPr>
          <w:sz w:val="24"/>
          <w:szCs w:val="24"/>
          <w:rtl w:val="0"/>
        </w:rPr>
        <w:t xml:space="preserve">Michael started a new job today and LPC is currently without a director</w:t>
      </w:r>
    </w:p>
    <w:p w:rsidR="00000000" w:rsidDel="00000000" w:rsidP="00000000" w:rsidRDefault="00000000" w:rsidRPr="00000000" w14:paraId="0000003C">
      <w:pPr>
        <w:numPr>
          <w:ilvl w:val="3"/>
          <w:numId w:val="2"/>
        </w:numPr>
        <w:spacing w:after="0" w:line="240" w:lineRule="auto"/>
        <w:ind w:left="2880" w:hanging="360"/>
        <w:rPr>
          <w:sz w:val="24"/>
          <w:szCs w:val="24"/>
          <w:u w:val="none"/>
        </w:rPr>
      </w:pPr>
      <w:r w:rsidDel="00000000" w:rsidR="00000000" w:rsidRPr="00000000">
        <w:rPr>
          <w:sz w:val="24"/>
          <w:szCs w:val="24"/>
          <w:rtl w:val="0"/>
        </w:rPr>
        <w:t xml:space="preserve">Annual meeting was held last weekend</w:t>
      </w:r>
    </w:p>
    <w:p w:rsidR="00000000" w:rsidDel="00000000" w:rsidP="00000000" w:rsidRDefault="00000000" w:rsidRPr="00000000" w14:paraId="0000003D">
      <w:pPr>
        <w:numPr>
          <w:ilvl w:val="3"/>
          <w:numId w:val="2"/>
        </w:numPr>
        <w:spacing w:after="0" w:line="240" w:lineRule="auto"/>
        <w:ind w:left="2880" w:hanging="360"/>
        <w:rPr>
          <w:sz w:val="24"/>
          <w:szCs w:val="24"/>
          <w:u w:val="none"/>
        </w:rPr>
      </w:pPr>
      <w:r w:rsidDel="00000000" w:rsidR="00000000" w:rsidRPr="00000000">
        <w:rPr>
          <w:sz w:val="24"/>
          <w:szCs w:val="24"/>
          <w:rtl w:val="0"/>
        </w:rPr>
        <w:t xml:space="preserve"> A Master Plan was developed when the Conservancy was formed</w:t>
      </w:r>
    </w:p>
    <w:p w:rsidR="00000000" w:rsidDel="00000000" w:rsidP="00000000" w:rsidRDefault="00000000" w:rsidRPr="00000000" w14:paraId="0000003E">
      <w:pPr>
        <w:numPr>
          <w:ilvl w:val="4"/>
          <w:numId w:val="2"/>
        </w:numPr>
        <w:spacing w:after="0" w:line="240" w:lineRule="auto"/>
        <w:ind w:left="3600" w:hanging="360"/>
        <w:rPr>
          <w:sz w:val="24"/>
          <w:szCs w:val="24"/>
          <w:u w:val="none"/>
        </w:rPr>
      </w:pPr>
      <w:r w:rsidDel="00000000" w:rsidR="00000000" w:rsidRPr="00000000">
        <w:rPr>
          <w:sz w:val="24"/>
          <w:szCs w:val="24"/>
          <w:rtl w:val="0"/>
        </w:rPr>
        <w:t xml:space="preserve">Working to develop a Case for Support document to present to potential funders</w:t>
      </w:r>
    </w:p>
    <w:p w:rsidR="00000000" w:rsidDel="00000000" w:rsidP="00000000" w:rsidRDefault="00000000" w:rsidRPr="00000000" w14:paraId="0000003F">
      <w:pPr>
        <w:numPr>
          <w:ilvl w:val="3"/>
          <w:numId w:val="2"/>
        </w:numPr>
        <w:spacing w:after="0" w:line="240" w:lineRule="auto"/>
        <w:ind w:left="2880" w:hanging="360"/>
        <w:rPr>
          <w:sz w:val="24"/>
          <w:szCs w:val="24"/>
          <w:u w:val="none"/>
        </w:rPr>
      </w:pPr>
      <w:r w:rsidDel="00000000" w:rsidR="00000000" w:rsidRPr="00000000">
        <w:rPr>
          <w:sz w:val="24"/>
          <w:szCs w:val="24"/>
          <w:rtl w:val="0"/>
        </w:rPr>
        <w:t xml:space="preserve">Bird Flu</w:t>
      </w:r>
    </w:p>
    <w:p w:rsidR="00000000" w:rsidDel="00000000" w:rsidP="00000000" w:rsidRDefault="00000000" w:rsidRPr="00000000" w14:paraId="00000040">
      <w:pPr>
        <w:numPr>
          <w:ilvl w:val="4"/>
          <w:numId w:val="2"/>
        </w:numPr>
        <w:spacing w:after="0" w:line="240" w:lineRule="auto"/>
        <w:ind w:left="3600" w:hanging="360"/>
        <w:rPr>
          <w:sz w:val="24"/>
          <w:szCs w:val="24"/>
          <w:u w:val="none"/>
        </w:rPr>
      </w:pPr>
      <w:r w:rsidDel="00000000" w:rsidR="00000000" w:rsidRPr="00000000">
        <w:rPr>
          <w:sz w:val="24"/>
          <w:szCs w:val="24"/>
          <w:rtl w:val="0"/>
        </w:rPr>
        <w:t xml:space="preserve">Sadie and Gracie were 6 months old and joined the park in August; 7 weeks later one stopped eating and passed the next day; the other swan died the following day</w:t>
      </w:r>
    </w:p>
    <w:p w:rsidR="00000000" w:rsidDel="00000000" w:rsidP="00000000" w:rsidRDefault="00000000" w:rsidRPr="00000000" w14:paraId="00000041">
      <w:pPr>
        <w:numPr>
          <w:ilvl w:val="4"/>
          <w:numId w:val="2"/>
        </w:numPr>
        <w:spacing w:after="0" w:line="240" w:lineRule="auto"/>
        <w:ind w:left="3600" w:hanging="360"/>
        <w:rPr>
          <w:sz w:val="24"/>
          <w:szCs w:val="24"/>
          <w:u w:val="none"/>
        </w:rPr>
      </w:pPr>
      <w:r w:rsidDel="00000000" w:rsidR="00000000" w:rsidRPr="00000000">
        <w:rPr>
          <w:sz w:val="24"/>
          <w:szCs w:val="24"/>
          <w:rtl w:val="0"/>
        </w:rPr>
        <w:t xml:space="preserve">A Canadian Goose also died at the same time</w:t>
      </w:r>
    </w:p>
    <w:p w:rsidR="00000000" w:rsidDel="00000000" w:rsidP="00000000" w:rsidRDefault="00000000" w:rsidRPr="00000000" w14:paraId="00000042">
      <w:pPr>
        <w:numPr>
          <w:ilvl w:val="4"/>
          <w:numId w:val="2"/>
        </w:numPr>
        <w:spacing w:after="0" w:line="240" w:lineRule="auto"/>
        <w:ind w:left="3600" w:hanging="360"/>
        <w:rPr>
          <w:sz w:val="24"/>
          <w:szCs w:val="24"/>
          <w:u w:val="none"/>
        </w:rPr>
      </w:pPr>
      <w:r w:rsidDel="00000000" w:rsidR="00000000" w:rsidRPr="00000000">
        <w:rPr>
          <w:sz w:val="24"/>
          <w:szCs w:val="24"/>
          <w:rtl w:val="0"/>
        </w:rPr>
        <w:t xml:space="preserve">All were diagnosed with Bird Flu</w:t>
      </w:r>
    </w:p>
    <w:p w:rsidR="00000000" w:rsidDel="00000000" w:rsidP="00000000" w:rsidRDefault="00000000" w:rsidRPr="00000000" w14:paraId="00000043">
      <w:pPr>
        <w:numPr>
          <w:ilvl w:val="4"/>
          <w:numId w:val="2"/>
        </w:numPr>
        <w:spacing w:after="0" w:line="240" w:lineRule="auto"/>
        <w:ind w:left="3600" w:hanging="360"/>
        <w:rPr>
          <w:sz w:val="24"/>
          <w:szCs w:val="24"/>
          <w:u w:val="none"/>
        </w:rPr>
      </w:pPr>
      <w:r w:rsidDel="00000000" w:rsidR="00000000" w:rsidRPr="00000000">
        <w:rPr>
          <w:sz w:val="24"/>
          <w:szCs w:val="24"/>
          <w:rtl w:val="0"/>
        </w:rPr>
        <w:t xml:space="preserve">1 duck died this week; 4 geese have also died</w:t>
      </w:r>
    </w:p>
    <w:p w:rsidR="00000000" w:rsidDel="00000000" w:rsidP="00000000" w:rsidRDefault="00000000" w:rsidRPr="00000000" w14:paraId="00000044">
      <w:pPr>
        <w:numPr>
          <w:ilvl w:val="4"/>
          <w:numId w:val="2"/>
        </w:numPr>
        <w:spacing w:after="0" w:line="240" w:lineRule="auto"/>
        <w:ind w:left="3600" w:hanging="360"/>
        <w:rPr>
          <w:sz w:val="24"/>
          <w:szCs w:val="24"/>
          <w:u w:val="none"/>
        </w:rPr>
      </w:pPr>
      <w:r w:rsidDel="00000000" w:rsidR="00000000" w:rsidRPr="00000000">
        <w:rPr>
          <w:sz w:val="24"/>
          <w:szCs w:val="24"/>
          <w:rtl w:val="0"/>
        </w:rPr>
        <w:t xml:space="preserve">It is highly contagious </w:t>
      </w:r>
    </w:p>
    <w:p w:rsidR="00000000" w:rsidDel="00000000" w:rsidP="00000000" w:rsidRDefault="00000000" w:rsidRPr="00000000" w14:paraId="00000045">
      <w:pPr>
        <w:numPr>
          <w:ilvl w:val="4"/>
          <w:numId w:val="2"/>
        </w:numPr>
        <w:spacing w:after="0" w:line="240" w:lineRule="auto"/>
        <w:ind w:left="3600" w:hanging="360"/>
        <w:rPr>
          <w:sz w:val="24"/>
          <w:szCs w:val="24"/>
          <w:u w:val="none"/>
        </w:rPr>
      </w:pPr>
      <w:r w:rsidDel="00000000" w:rsidR="00000000" w:rsidRPr="00000000">
        <w:rPr>
          <w:sz w:val="24"/>
          <w:szCs w:val="24"/>
          <w:rtl w:val="0"/>
        </w:rPr>
        <w:t xml:space="preserve">Signs are around letting people know not to touch the birds; has also spread to cows. There is concern that it might spread to humans.</w:t>
      </w:r>
    </w:p>
    <w:p w:rsidR="00000000" w:rsidDel="00000000" w:rsidP="00000000" w:rsidRDefault="00000000" w:rsidRPr="00000000" w14:paraId="00000046">
      <w:pPr>
        <w:spacing w:after="0" w:line="240" w:lineRule="auto"/>
        <w:rPr>
          <w:sz w:val="24"/>
          <w:szCs w:val="24"/>
        </w:rPr>
      </w:pPr>
      <w:r w:rsidDel="00000000" w:rsidR="00000000" w:rsidRPr="00000000">
        <w:rPr>
          <w:rtl w:val="0"/>
        </w:rPr>
      </w:r>
    </w:p>
    <w:p w:rsidR="00000000" w:rsidDel="00000000" w:rsidP="00000000" w:rsidRDefault="00000000" w:rsidRPr="00000000" w14:paraId="00000047">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Marty Joe Murray, House District 78 Representative</w:t>
      </w:r>
    </w:p>
    <w:p w:rsidR="00000000" w:rsidDel="00000000" w:rsidP="00000000" w:rsidRDefault="00000000" w:rsidRPr="00000000" w14:paraId="00000048">
      <w:pPr>
        <w:numPr>
          <w:ilvl w:val="3"/>
          <w:numId w:val="2"/>
        </w:numPr>
        <w:spacing w:after="0" w:line="240" w:lineRule="auto"/>
        <w:ind w:left="2880" w:hanging="360"/>
        <w:rPr>
          <w:rFonts w:ascii="Calibri" w:cs="Calibri" w:eastAsia="Calibri" w:hAnsi="Calibri"/>
          <w:sz w:val="24"/>
          <w:szCs w:val="24"/>
        </w:rPr>
      </w:pPr>
      <w:hyperlink r:id="rId14">
        <w:r w:rsidDel="00000000" w:rsidR="00000000" w:rsidRPr="00000000">
          <w:rPr>
            <w:color w:val="1155cc"/>
            <w:sz w:val="24"/>
            <w:szCs w:val="24"/>
            <w:u w:val="single"/>
            <w:rtl w:val="0"/>
          </w:rPr>
          <w:t xml:space="preserve">martyjoemurray.com</w:t>
        </w:r>
      </w:hyperlink>
      <w:r w:rsidDel="00000000" w:rsidR="00000000" w:rsidRPr="00000000">
        <w:rPr>
          <w:rtl w:val="0"/>
        </w:rPr>
      </w:r>
    </w:p>
    <w:p w:rsidR="00000000" w:rsidDel="00000000" w:rsidP="00000000" w:rsidRDefault="00000000" w:rsidRPr="00000000" w14:paraId="00000049">
      <w:pPr>
        <w:numPr>
          <w:ilvl w:val="3"/>
          <w:numId w:val="2"/>
        </w:numPr>
        <w:spacing w:after="0" w:line="240" w:lineRule="auto"/>
        <w:ind w:left="2880" w:hanging="360"/>
        <w:rPr>
          <w:rFonts w:ascii="Calibri" w:cs="Calibri" w:eastAsia="Calibri" w:hAnsi="Calibri"/>
          <w:sz w:val="24"/>
          <w:szCs w:val="24"/>
        </w:rPr>
      </w:pPr>
      <w:hyperlink r:id="rId15">
        <w:r w:rsidDel="00000000" w:rsidR="00000000" w:rsidRPr="00000000">
          <w:rPr>
            <w:color w:val="1155cc"/>
            <w:sz w:val="24"/>
            <w:szCs w:val="24"/>
            <w:u w:val="single"/>
            <w:rtl w:val="0"/>
          </w:rPr>
          <w:t xml:space="preserve">Marty.Murray@house.mo.gov</w:t>
        </w:r>
      </w:hyperlink>
      <w:r w:rsidDel="00000000" w:rsidR="00000000" w:rsidRPr="00000000">
        <w:rPr>
          <w:sz w:val="24"/>
          <w:szCs w:val="24"/>
          <w:rtl w:val="0"/>
        </w:rPr>
        <w:t xml:space="preserve"> </w:t>
      </w:r>
    </w:p>
    <w:p w:rsidR="00000000" w:rsidDel="00000000" w:rsidP="00000000" w:rsidRDefault="00000000" w:rsidRPr="00000000" w14:paraId="0000004A">
      <w:pPr>
        <w:numPr>
          <w:ilvl w:val="3"/>
          <w:numId w:val="2"/>
        </w:numPr>
        <w:spacing w:after="0" w:line="240" w:lineRule="auto"/>
        <w:ind w:left="2880" w:hanging="360"/>
        <w:rPr>
          <w:rFonts w:ascii="Calibri" w:cs="Calibri" w:eastAsia="Calibri" w:hAnsi="Calibri"/>
          <w:sz w:val="24"/>
          <w:szCs w:val="24"/>
        </w:rPr>
      </w:pPr>
      <w:r w:rsidDel="00000000" w:rsidR="00000000" w:rsidRPr="00000000">
        <w:rPr>
          <w:sz w:val="24"/>
          <w:szCs w:val="24"/>
          <w:rtl w:val="0"/>
        </w:rPr>
        <w:t xml:space="preserve">573-751-2383</w:t>
      </w:r>
    </w:p>
    <w:p w:rsidR="00000000" w:rsidDel="00000000" w:rsidP="00000000" w:rsidRDefault="00000000" w:rsidRPr="00000000" w14:paraId="0000004B">
      <w:pPr>
        <w:numPr>
          <w:ilvl w:val="3"/>
          <w:numId w:val="2"/>
        </w:numPr>
        <w:spacing w:after="0" w:line="240" w:lineRule="auto"/>
        <w:ind w:left="288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DeeDee Arms, Director of Development and COmmunications at LPA</w:t>
      </w:r>
    </w:p>
    <w:p w:rsidR="00000000" w:rsidDel="00000000" w:rsidP="00000000" w:rsidRDefault="00000000" w:rsidRPr="00000000" w14:paraId="0000004D">
      <w:pPr>
        <w:numPr>
          <w:ilvl w:val="3"/>
          <w:numId w:val="2"/>
        </w:numPr>
        <w:spacing w:after="0" w:line="240" w:lineRule="auto"/>
        <w:ind w:left="2880" w:hanging="360"/>
        <w:rPr>
          <w:sz w:val="24"/>
          <w:szCs w:val="24"/>
          <w:u w:val="none"/>
        </w:rPr>
      </w:pPr>
      <w:r w:rsidDel="00000000" w:rsidR="00000000" w:rsidRPr="00000000">
        <w:rPr>
          <w:sz w:val="24"/>
          <w:szCs w:val="24"/>
          <w:rtl w:val="0"/>
        </w:rPr>
        <w:t xml:space="preserve">LPA is expanding - purchased their building last week and purchased a vacant lot to expand their pre-k program</w:t>
      </w:r>
    </w:p>
    <w:p w:rsidR="00000000" w:rsidDel="00000000" w:rsidP="00000000" w:rsidRDefault="00000000" w:rsidRPr="00000000" w14:paraId="0000004E">
      <w:pPr>
        <w:numPr>
          <w:ilvl w:val="3"/>
          <w:numId w:val="2"/>
        </w:numPr>
        <w:spacing w:after="0" w:line="240" w:lineRule="auto"/>
        <w:ind w:left="2880" w:hanging="360"/>
        <w:rPr>
          <w:sz w:val="24"/>
          <w:szCs w:val="24"/>
          <w:u w:val="none"/>
        </w:rPr>
      </w:pPr>
      <w:r w:rsidDel="00000000" w:rsidR="00000000" w:rsidRPr="00000000">
        <w:rPr>
          <w:sz w:val="24"/>
          <w:szCs w:val="24"/>
          <w:rtl w:val="0"/>
        </w:rPr>
        <w:t xml:space="preserve">Annual trivia night </w:t>
      </w:r>
    </w:p>
    <w:p w:rsidR="00000000" w:rsidDel="00000000" w:rsidP="00000000" w:rsidRDefault="00000000" w:rsidRPr="00000000" w14:paraId="0000004F">
      <w:pPr>
        <w:numPr>
          <w:ilvl w:val="4"/>
          <w:numId w:val="2"/>
        </w:numPr>
        <w:spacing w:after="0" w:line="240" w:lineRule="auto"/>
        <w:ind w:left="3600" w:hanging="360"/>
        <w:rPr>
          <w:sz w:val="24"/>
          <w:szCs w:val="24"/>
          <w:u w:val="none"/>
        </w:rPr>
      </w:pPr>
      <w:r w:rsidDel="00000000" w:rsidR="00000000" w:rsidRPr="00000000">
        <w:rPr>
          <w:sz w:val="24"/>
          <w:szCs w:val="24"/>
          <w:rtl w:val="0"/>
        </w:rPr>
        <w:t xml:space="preserve">Raised $50k last year and is the largest fundraiser of the year</w:t>
      </w:r>
    </w:p>
    <w:p w:rsidR="00000000" w:rsidDel="00000000" w:rsidP="00000000" w:rsidRDefault="00000000" w:rsidRPr="00000000" w14:paraId="00000050">
      <w:pPr>
        <w:numPr>
          <w:ilvl w:val="4"/>
          <w:numId w:val="2"/>
        </w:numPr>
        <w:spacing w:after="0" w:line="240" w:lineRule="auto"/>
        <w:ind w:left="3600" w:hanging="360"/>
        <w:rPr>
          <w:sz w:val="24"/>
          <w:szCs w:val="24"/>
          <w:u w:val="none"/>
        </w:rPr>
      </w:pPr>
      <w:r w:rsidDel="00000000" w:rsidR="00000000" w:rsidRPr="00000000">
        <w:rPr>
          <w:sz w:val="24"/>
          <w:szCs w:val="24"/>
          <w:rtl w:val="0"/>
        </w:rPr>
        <w:t xml:space="preserve">March 27, 2026</w:t>
      </w:r>
    </w:p>
    <w:p w:rsidR="00000000" w:rsidDel="00000000" w:rsidP="00000000" w:rsidRDefault="00000000" w:rsidRPr="00000000" w14:paraId="00000051">
      <w:pPr>
        <w:numPr>
          <w:ilvl w:val="3"/>
          <w:numId w:val="2"/>
        </w:numPr>
        <w:spacing w:after="0" w:line="240" w:lineRule="auto"/>
        <w:ind w:left="2880" w:hanging="360"/>
        <w:rPr>
          <w:sz w:val="24"/>
          <w:szCs w:val="24"/>
          <w:u w:val="none"/>
        </w:rPr>
      </w:pPr>
      <w:r w:rsidDel="00000000" w:rsidR="00000000" w:rsidRPr="00000000">
        <w:rPr>
          <w:sz w:val="24"/>
          <w:szCs w:val="24"/>
          <w:rtl w:val="0"/>
        </w:rPr>
        <w:t xml:space="preserve">Reminder to be careful at the Mississippi and Lafayette intersection</w:t>
      </w:r>
    </w:p>
    <w:p w:rsidR="00000000" w:rsidDel="00000000" w:rsidP="00000000" w:rsidRDefault="00000000" w:rsidRPr="00000000" w14:paraId="00000052">
      <w:pPr>
        <w:numPr>
          <w:ilvl w:val="4"/>
          <w:numId w:val="2"/>
        </w:numPr>
        <w:spacing w:after="0" w:line="240" w:lineRule="auto"/>
        <w:ind w:left="3600" w:hanging="360"/>
        <w:rPr>
          <w:sz w:val="24"/>
          <w:szCs w:val="24"/>
          <w:u w:val="none"/>
        </w:rPr>
      </w:pPr>
      <w:r w:rsidDel="00000000" w:rsidR="00000000" w:rsidRPr="00000000">
        <w:rPr>
          <w:sz w:val="24"/>
          <w:szCs w:val="24"/>
          <w:rtl w:val="0"/>
        </w:rPr>
        <w:t xml:space="preserve">A student was hit after school last Friday</w:t>
      </w:r>
    </w:p>
    <w:p w:rsidR="00000000" w:rsidDel="00000000" w:rsidP="00000000" w:rsidRDefault="00000000" w:rsidRPr="00000000" w14:paraId="00000053">
      <w:pPr>
        <w:numPr>
          <w:ilvl w:val="2"/>
          <w:numId w:val="2"/>
        </w:numPr>
        <w:spacing w:after="0" w:line="240" w:lineRule="auto"/>
        <w:ind w:left="2160" w:hanging="360"/>
        <w:rPr>
          <w:sz w:val="24"/>
          <w:szCs w:val="24"/>
          <w:u w:val="none"/>
        </w:rPr>
      </w:pPr>
      <w:r w:rsidDel="00000000" w:rsidR="00000000" w:rsidRPr="00000000">
        <w:rPr>
          <w:sz w:val="24"/>
          <w:szCs w:val="24"/>
          <w:rtl w:val="0"/>
        </w:rPr>
        <w:t xml:space="preserve">Jeff Kirkpatrick, Safety chair, </w:t>
      </w:r>
      <w:hyperlink r:id="rId16">
        <w:r w:rsidDel="00000000" w:rsidR="00000000" w:rsidRPr="00000000">
          <w:rPr>
            <w:color w:val="1155cc"/>
            <w:sz w:val="24"/>
            <w:szCs w:val="24"/>
            <w:u w:val="single"/>
            <w:rtl w:val="0"/>
          </w:rPr>
          <w:t xml:space="preserve">safety@lafayettesquare.org</w:t>
        </w:r>
      </w:hyperlink>
      <w:r w:rsidDel="00000000" w:rsidR="00000000" w:rsidRPr="00000000">
        <w:rPr>
          <w:sz w:val="24"/>
          <w:szCs w:val="24"/>
          <w:rtl w:val="0"/>
        </w:rPr>
        <w:t xml:space="preserve"> </w:t>
      </w:r>
    </w:p>
    <w:p w:rsidR="00000000" w:rsidDel="00000000" w:rsidP="00000000" w:rsidRDefault="00000000" w:rsidRPr="00000000" w14:paraId="00000054">
      <w:pPr>
        <w:numPr>
          <w:ilvl w:val="3"/>
          <w:numId w:val="2"/>
        </w:numPr>
        <w:spacing w:after="0" w:line="240" w:lineRule="auto"/>
        <w:ind w:left="2880" w:hanging="360"/>
        <w:rPr>
          <w:sz w:val="24"/>
          <w:szCs w:val="24"/>
          <w:u w:val="none"/>
        </w:rPr>
      </w:pPr>
      <w:r w:rsidDel="00000000" w:rsidR="00000000" w:rsidRPr="00000000">
        <w:rPr>
          <w:sz w:val="24"/>
          <w:szCs w:val="24"/>
          <w:rtl w:val="0"/>
        </w:rPr>
        <w:t xml:space="preserve">Holiday security has begun; random days and random shifts</w:t>
      </w:r>
    </w:p>
    <w:p w:rsidR="00000000" w:rsidDel="00000000" w:rsidP="00000000" w:rsidRDefault="00000000" w:rsidRPr="00000000" w14:paraId="00000055">
      <w:pPr>
        <w:numPr>
          <w:ilvl w:val="4"/>
          <w:numId w:val="2"/>
        </w:numPr>
        <w:spacing w:after="0" w:line="240" w:lineRule="auto"/>
        <w:ind w:left="3600" w:hanging="360"/>
        <w:rPr>
          <w:sz w:val="24"/>
          <w:szCs w:val="24"/>
          <w:u w:val="none"/>
        </w:rPr>
      </w:pPr>
      <w:r w:rsidDel="00000000" w:rsidR="00000000" w:rsidRPr="00000000">
        <w:rPr>
          <w:sz w:val="24"/>
          <w:szCs w:val="24"/>
          <w:rtl w:val="0"/>
        </w:rPr>
        <w:t xml:space="preserve">1 guard in a marked car</w:t>
      </w:r>
    </w:p>
    <w:p w:rsidR="00000000" w:rsidDel="00000000" w:rsidP="00000000" w:rsidRDefault="00000000" w:rsidRPr="00000000" w14:paraId="00000056">
      <w:pPr>
        <w:numPr>
          <w:ilvl w:val="4"/>
          <w:numId w:val="2"/>
        </w:numPr>
        <w:spacing w:after="0" w:line="240" w:lineRule="auto"/>
        <w:ind w:left="3600" w:hanging="360"/>
        <w:rPr>
          <w:sz w:val="24"/>
          <w:szCs w:val="24"/>
          <w:u w:val="none"/>
        </w:rPr>
      </w:pPr>
      <w:r w:rsidDel="00000000" w:rsidR="00000000" w:rsidRPr="00000000">
        <w:rPr>
          <w:sz w:val="24"/>
          <w:szCs w:val="24"/>
          <w:rtl w:val="0"/>
        </w:rPr>
        <w:t xml:space="preserve">Will be in a marked truck with lights</w:t>
      </w:r>
    </w:p>
    <w:p w:rsidR="00000000" w:rsidDel="00000000" w:rsidP="00000000" w:rsidRDefault="00000000" w:rsidRPr="00000000" w14:paraId="00000057">
      <w:pPr>
        <w:numPr>
          <w:ilvl w:val="4"/>
          <w:numId w:val="2"/>
        </w:numPr>
        <w:spacing w:after="0" w:line="240" w:lineRule="auto"/>
        <w:ind w:left="3600" w:hanging="360"/>
        <w:rPr>
          <w:sz w:val="24"/>
          <w:szCs w:val="24"/>
          <w:u w:val="none"/>
        </w:rPr>
      </w:pPr>
      <w:r w:rsidDel="00000000" w:rsidR="00000000" w:rsidRPr="00000000">
        <w:rPr>
          <w:sz w:val="24"/>
          <w:szCs w:val="24"/>
          <w:rtl w:val="0"/>
        </w:rPr>
        <w:t xml:space="preserve">Patrolling all of LS, not just the “business district”</w:t>
      </w:r>
    </w:p>
    <w:p w:rsidR="00000000" w:rsidDel="00000000" w:rsidP="00000000" w:rsidRDefault="00000000" w:rsidRPr="00000000" w14:paraId="00000058">
      <w:pPr>
        <w:numPr>
          <w:ilvl w:val="4"/>
          <w:numId w:val="2"/>
        </w:numPr>
        <w:spacing w:after="0" w:line="240" w:lineRule="auto"/>
        <w:ind w:left="3600" w:hanging="360"/>
        <w:rPr>
          <w:sz w:val="24"/>
          <w:szCs w:val="24"/>
          <w:u w:val="none"/>
        </w:rPr>
      </w:pPr>
      <w:r w:rsidDel="00000000" w:rsidR="00000000" w:rsidRPr="00000000">
        <w:rPr>
          <w:sz w:val="24"/>
          <w:szCs w:val="24"/>
          <w:rtl w:val="0"/>
        </w:rPr>
        <w:t xml:space="preserve">Will be going through last year’s crime reports to see if there are areas that would benefit from some additional focus from the patrol</w:t>
      </w:r>
    </w:p>
    <w:p w:rsidR="00000000" w:rsidDel="00000000" w:rsidP="00000000" w:rsidRDefault="00000000" w:rsidRPr="00000000" w14:paraId="00000059">
      <w:pPr>
        <w:numPr>
          <w:ilvl w:val="4"/>
          <w:numId w:val="2"/>
        </w:numPr>
        <w:spacing w:after="0" w:line="240" w:lineRule="auto"/>
        <w:ind w:left="3600" w:hanging="360"/>
        <w:rPr>
          <w:sz w:val="24"/>
          <w:szCs w:val="24"/>
          <w:u w:val="none"/>
        </w:rPr>
      </w:pPr>
      <w:r w:rsidDel="00000000" w:rsidR="00000000" w:rsidRPr="00000000">
        <w:rPr>
          <w:sz w:val="24"/>
          <w:szCs w:val="24"/>
          <w:rtl w:val="0"/>
        </w:rPr>
        <w:t xml:space="preserve">Potentially looking to expand this beyond jus the holidays </w:t>
      </w:r>
    </w:p>
    <w:p w:rsidR="00000000" w:rsidDel="00000000" w:rsidP="00000000" w:rsidRDefault="00000000" w:rsidRPr="00000000" w14:paraId="0000005A">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5B">
      <w:pPr>
        <w:spacing w:after="0" w:line="240" w:lineRule="auto"/>
        <w:ind w:left="2160" w:firstLine="0"/>
        <w:rPr>
          <w:sz w:val="24"/>
          <w:szCs w:val="24"/>
        </w:rPr>
      </w:pPr>
      <w:r w:rsidDel="00000000" w:rsidR="00000000" w:rsidRPr="00000000">
        <w:rPr>
          <w:rtl w:val="0"/>
        </w:rPr>
      </w:r>
    </w:p>
    <w:p w:rsidR="00000000" w:rsidDel="00000000" w:rsidP="00000000" w:rsidRDefault="00000000" w:rsidRPr="00000000" w14:paraId="0000005C">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Officer and Committee Chair Reports:</w:t>
      </w:r>
    </w:p>
    <w:p w:rsidR="00000000" w:rsidDel="00000000" w:rsidP="00000000" w:rsidRDefault="00000000" w:rsidRPr="00000000" w14:paraId="0000005D">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President </w:t>
      </w:r>
    </w:p>
    <w:p w:rsidR="00000000" w:rsidDel="00000000" w:rsidP="00000000" w:rsidRDefault="00000000" w:rsidRPr="00000000" w14:paraId="0000005E">
      <w:pPr>
        <w:numPr>
          <w:ilvl w:val="2"/>
          <w:numId w:val="2"/>
        </w:numPr>
        <w:spacing w:after="0" w:line="240" w:lineRule="auto"/>
        <w:ind w:left="2160" w:hanging="360"/>
        <w:rPr>
          <w:rFonts w:ascii="Calibri" w:cs="Calibri" w:eastAsia="Calibri" w:hAnsi="Calibri"/>
          <w:sz w:val="24"/>
          <w:szCs w:val="24"/>
        </w:rPr>
      </w:pPr>
      <w:hyperlink r:id="rId17">
        <w:r w:rsidDel="00000000" w:rsidR="00000000" w:rsidRPr="00000000">
          <w:rPr>
            <w:color w:val="1155cc"/>
            <w:sz w:val="24"/>
            <w:szCs w:val="24"/>
            <w:u w:val="single"/>
            <w:rtl w:val="0"/>
          </w:rPr>
          <w:t xml:space="preserve">president@lafayettesquare.org</w:t>
        </w:r>
      </w:hyperlink>
      <w:r w:rsidDel="00000000" w:rsidR="00000000" w:rsidRPr="00000000">
        <w:rPr>
          <w:sz w:val="24"/>
          <w:szCs w:val="24"/>
          <w:rtl w:val="0"/>
        </w:rPr>
        <w:t xml:space="preserve"> </w:t>
      </w:r>
    </w:p>
    <w:p w:rsidR="00000000" w:rsidDel="00000000" w:rsidP="00000000" w:rsidRDefault="00000000" w:rsidRPr="00000000" w14:paraId="0000005F">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2 open board positions for 2026 remain ope</w:t>
      </w:r>
    </w:p>
    <w:p w:rsidR="00000000" w:rsidDel="00000000" w:rsidP="00000000" w:rsidRDefault="00000000" w:rsidRPr="00000000" w14:paraId="00000060">
      <w:pPr>
        <w:numPr>
          <w:ilvl w:val="3"/>
          <w:numId w:val="2"/>
        </w:numPr>
        <w:spacing w:after="0" w:line="240" w:lineRule="auto"/>
        <w:ind w:left="2880" w:hanging="360"/>
        <w:rPr>
          <w:sz w:val="24"/>
          <w:szCs w:val="24"/>
          <w:u w:val="none"/>
        </w:rPr>
      </w:pPr>
      <w:r w:rsidDel="00000000" w:rsidR="00000000" w:rsidRPr="00000000">
        <w:rPr>
          <w:sz w:val="24"/>
          <w:szCs w:val="24"/>
          <w:rtl w:val="0"/>
        </w:rPr>
        <w:t xml:space="preserve">Vice-Pres/Pres Elect and Assistant Treasurer/Treasurer Elect</w:t>
      </w:r>
    </w:p>
    <w:p w:rsidR="00000000" w:rsidDel="00000000" w:rsidP="00000000" w:rsidRDefault="00000000" w:rsidRPr="00000000" w14:paraId="00000061">
      <w:pPr>
        <w:numPr>
          <w:ilvl w:val="2"/>
          <w:numId w:val="2"/>
        </w:numPr>
        <w:spacing w:after="0" w:line="240" w:lineRule="auto"/>
        <w:ind w:left="2160" w:hanging="360"/>
        <w:rPr>
          <w:sz w:val="24"/>
          <w:szCs w:val="24"/>
          <w:u w:val="none"/>
        </w:rPr>
      </w:pPr>
      <w:r w:rsidDel="00000000" w:rsidR="00000000" w:rsidRPr="00000000">
        <w:rPr>
          <w:sz w:val="24"/>
          <w:szCs w:val="24"/>
          <w:rtl w:val="0"/>
        </w:rPr>
        <w:t xml:space="preserve">Snow Removal Update</w:t>
      </w:r>
    </w:p>
    <w:p w:rsidR="00000000" w:rsidDel="00000000" w:rsidP="00000000" w:rsidRDefault="00000000" w:rsidRPr="00000000" w14:paraId="00000062">
      <w:pPr>
        <w:numPr>
          <w:ilvl w:val="3"/>
          <w:numId w:val="2"/>
        </w:numPr>
        <w:spacing w:after="0" w:line="240" w:lineRule="auto"/>
        <w:ind w:left="2880" w:hanging="360"/>
        <w:rPr>
          <w:sz w:val="24"/>
          <w:szCs w:val="24"/>
          <w:u w:val="none"/>
        </w:rPr>
      </w:pPr>
      <w:r w:rsidDel="00000000" w:rsidR="00000000" w:rsidRPr="00000000">
        <w:rPr>
          <w:sz w:val="24"/>
          <w:szCs w:val="24"/>
          <w:rtl w:val="0"/>
        </w:rPr>
        <w:t xml:space="preserve">No contract at this point as the contractor didn’t have the appropriate insurance coverage</w:t>
      </w:r>
    </w:p>
    <w:p w:rsidR="00000000" w:rsidDel="00000000" w:rsidP="00000000" w:rsidRDefault="00000000" w:rsidRPr="00000000" w14:paraId="00000063">
      <w:pPr>
        <w:numPr>
          <w:ilvl w:val="2"/>
          <w:numId w:val="2"/>
        </w:numPr>
        <w:spacing w:after="0" w:line="240" w:lineRule="auto"/>
        <w:ind w:left="2160" w:hanging="360"/>
        <w:rPr>
          <w:sz w:val="24"/>
          <w:szCs w:val="24"/>
          <w:u w:val="none"/>
        </w:rPr>
      </w:pPr>
      <w:r w:rsidDel="00000000" w:rsidR="00000000" w:rsidRPr="00000000">
        <w:rPr>
          <w:sz w:val="24"/>
          <w:szCs w:val="24"/>
          <w:rtl w:val="0"/>
        </w:rPr>
        <w:t xml:space="preserve">Square Roots had 201 complete submissions and will be in this month’s issue of the Marquis</w:t>
      </w:r>
    </w:p>
    <w:p w:rsidR="00000000" w:rsidDel="00000000" w:rsidP="00000000" w:rsidRDefault="00000000" w:rsidRPr="00000000" w14:paraId="00000064">
      <w:pPr>
        <w:numPr>
          <w:ilvl w:val="2"/>
          <w:numId w:val="2"/>
        </w:numPr>
        <w:spacing w:after="0" w:line="240" w:lineRule="auto"/>
        <w:ind w:left="2160" w:hanging="360"/>
        <w:rPr>
          <w:sz w:val="24"/>
          <w:szCs w:val="24"/>
          <w:u w:val="none"/>
        </w:rPr>
      </w:pPr>
      <w:r w:rsidDel="00000000" w:rsidR="00000000" w:rsidRPr="00000000">
        <w:rPr>
          <w:sz w:val="24"/>
          <w:szCs w:val="24"/>
          <w:rtl w:val="0"/>
        </w:rPr>
        <w:t xml:space="preserve">Strategic Focus</w:t>
      </w:r>
    </w:p>
    <w:p w:rsidR="00000000" w:rsidDel="00000000" w:rsidP="00000000" w:rsidRDefault="00000000" w:rsidRPr="00000000" w14:paraId="00000065">
      <w:pPr>
        <w:numPr>
          <w:ilvl w:val="3"/>
          <w:numId w:val="2"/>
        </w:numPr>
        <w:spacing w:after="0" w:line="240" w:lineRule="auto"/>
        <w:ind w:left="2880" w:hanging="360"/>
        <w:rPr>
          <w:sz w:val="24"/>
          <w:szCs w:val="24"/>
          <w:u w:val="none"/>
        </w:rPr>
      </w:pPr>
      <w:r w:rsidDel="00000000" w:rsidR="00000000" w:rsidRPr="00000000">
        <w:rPr>
          <w:sz w:val="24"/>
          <w:szCs w:val="24"/>
          <w:rtl w:val="0"/>
        </w:rPr>
        <w:t xml:space="preserve">Improvements</w:t>
      </w:r>
    </w:p>
    <w:p w:rsidR="00000000" w:rsidDel="00000000" w:rsidP="00000000" w:rsidRDefault="00000000" w:rsidRPr="00000000" w14:paraId="00000066">
      <w:pPr>
        <w:numPr>
          <w:ilvl w:val="3"/>
          <w:numId w:val="2"/>
        </w:numPr>
        <w:spacing w:after="0" w:line="240" w:lineRule="auto"/>
        <w:ind w:left="2880" w:hanging="360"/>
        <w:rPr>
          <w:sz w:val="24"/>
          <w:szCs w:val="24"/>
          <w:u w:val="none"/>
        </w:rPr>
      </w:pPr>
      <w:r w:rsidDel="00000000" w:rsidR="00000000" w:rsidRPr="00000000">
        <w:rPr>
          <w:sz w:val="24"/>
          <w:szCs w:val="24"/>
          <w:rtl w:val="0"/>
        </w:rPr>
        <w:t xml:space="preserve">Safety </w:t>
      </w:r>
    </w:p>
    <w:p w:rsidR="00000000" w:rsidDel="00000000" w:rsidP="00000000" w:rsidRDefault="00000000" w:rsidRPr="00000000" w14:paraId="00000067">
      <w:pPr>
        <w:numPr>
          <w:ilvl w:val="3"/>
          <w:numId w:val="2"/>
        </w:numPr>
        <w:spacing w:after="0" w:line="240" w:lineRule="auto"/>
        <w:ind w:left="2880" w:hanging="360"/>
        <w:rPr>
          <w:sz w:val="24"/>
          <w:szCs w:val="24"/>
          <w:u w:val="none"/>
        </w:rPr>
      </w:pPr>
      <w:r w:rsidDel="00000000" w:rsidR="00000000" w:rsidRPr="00000000">
        <w:rPr>
          <w:sz w:val="24"/>
          <w:szCs w:val="24"/>
          <w:rtl w:val="0"/>
        </w:rPr>
        <w:t xml:space="preserve">Restoration and preservation </w:t>
      </w:r>
    </w:p>
    <w:p w:rsidR="00000000" w:rsidDel="00000000" w:rsidP="00000000" w:rsidRDefault="00000000" w:rsidRPr="00000000" w14:paraId="00000068">
      <w:pPr>
        <w:numPr>
          <w:ilvl w:val="2"/>
          <w:numId w:val="2"/>
        </w:numPr>
        <w:spacing w:after="0" w:line="240" w:lineRule="auto"/>
        <w:ind w:left="2160" w:hanging="360"/>
        <w:rPr>
          <w:sz w:val="24"/>
          <w:szCs w:val="24"/>
          <w:u w:val="none"/>
        </w:rPr>
      </w:pPr>
      <w:r w:rsidDel="00000000" w:rsidR="00000000" w:rsidRPr="00000000">
        <w:rPr>
          <w:sz w:val="24"/>
          <w:szCs w:val="24"/>
          <w:rtl w:val="0"/>
        </w:rPr>
        <w:t xml:space="preserve">Management</w:t>
      </w:r>
    </w:p>
    <w:p w:rsidR="00000000" w:rsidDel="00000000" w:rsidP="00000000" w:rsidRDefault="00000000" w:rsidRPr="00000000" w14:paraId="00000069">
      <w:pPr>
        <w:numPr>
          <w:ilvl w:val="3"/>
          <w:numId w:val="2"/>
        </w:numPr>
        <w:spacing w:after="0" w:line="240" w:lineRule="auto"/>
        <w:ind w:left="2880" w:hanging="360"/>
        <w:rPr>
          <w:sz w:val="24"/>
          <w:szCs w:val="24"/>
          <w:u w:val="none"/>
        </w:rPr>
      </w:pPr>
      <w:r w:rsidDel="00000000" w:rsidR="00000000" w:rsidRPr="00000000">
        <w:rPr>
          <w:sz w:val="24"/>
          <w:szCs w:val="24"/>
          <w:rtl w:val="0"/>
        </w:rPr>
        <w:t xml:space="preserve">9 board members have mgmt responsibilities for specific budget areas; numerous other volunteers have responsibilities for budget or activity areas</w:t>
      </w:r>
    </w:p>
    <w:p w:rsidR="00000000" w:rsidDel="00000000" w:rsidP="00000000" w:rsidRDefault="00000000" w:rsidRPr="00000000" w14:paraId="0000006A">
      <w:pPr>
        <w:numPr>
          <w:ilvl w:val="3"/>
          <w:numId w:val="2"/>
        </w:numPr>
        <w:spacing w:after="0" w:line="240" w:lineRule="auto"/>
        <w:ind w:left="2880" w:hanging="360"/>
        <w:rPr>
          <w:sz w:val="24"/>
          <w:szCs w:val="24"/>
          <w:u w:val="none"/>
        </w:rPr>
      </w:pPr>
      <w:r w:rsidDel="00000000" w:rsidR="00000000" w:rsidRPr="00000000">
        <w:rPr>
          <w:sz w:val="24"/>
          <w:szCs w:val="24"/>
          <w:rtl w:val="0"/>
        </w:rPr>
        <w:t xml:space="preserve">Covid Era Developments</w:t>
      </w:r>
    </w:p>
    <w:p w:rsidR="00000000" w:rsidDel="00000000" w:rsidP="00000000" w:rsidRDefault="00000000" w:rsidRPr="00000000" w14:paraId="0000006B">
      <w:pPr>
        <w:numPr>
          <w:ilvl w:val="4"/>
          <w:numId w:val="2"/>
        </w:numPr>
        <w:spacing w:after="0" w:line="240" w:lineRule="auto"/>
        <w:ind w:left="3600" w:hanging="360"/>
        <w:rPr>
          <w:sz w:val="24"/>
          <w:szCs w:val="24"/>
          <w:u w:val="none"/>
        </w:rPr>
      </w:pPr>
      <w:r w:rsidDel="00000000" w:rsidR="00000000" w:rsidRPr="00000000">
        <w:rPr>
          <w:sz w:val="24"/>
          <w:szCs w:val="24"/>
          <w:rtl w:val="0"/>
        </w:rPr>
        <w:t xml:space="preserve">Jim King Fund was established in November 2020 by Paul and Gail King and Jim’s nephews</w:t>
      </w:r>
    </w:p>
    <w:p w:rsidR="00000000" w:rsidDel="00000000" w:rsidP="00000000" w:rsidRDefault="00000000" w:rsidRPr="00000000" w14:paraId="0000006C">
      <w:pPr>
        <w:numPr>
          <w:ilvl w:val="5"/>
          <w:numId w:val="2"/>
        </w:numPr>
        <w:spacing w:after="0" w:line="240" w:lineRule="auto"/>
        <w:ind w:left="4320" w:hanging="360"/>
        <w:rPr>
          <w:sz w:val="24"/>
          <w:szCs w:val="24"/>
          <w:u w:val="none"/>
        </w:rPr>
      </w:pPr>
      <w:r w:rsidDel="00000000" w:rsidR="00000000" w:rsidRPr="00000000">
        <w:rPr>
          <w:sz w:val="24"/>
          <w:szCs w:val="24"/>
          <w:rtl w:val="0"/>
        </w:rPr>
        <w:t xml:space="preserve">He was an avid gardner and animal lover</w:t>
      </w:r>
    </w:p>
    <w:p w:rsidR="00000000" w:rsidDel="00000000" w:rsidP="00000000" w:rsidRDefault="00000000" w:rsidRPr="00000000" w14:paraId="0000006D">
      <w:pPr>
        <w:numPr>
          <w:ilvl w:val="5"/>
          <w:numId w:val="2"/>
        </w:numPr>
        <w:spacing w:after="0" w:line="240" w:lineRule="auto"/>
        <w:ind w:left="4320" w:hanging="360"/>
        <w:rPr>
          <w:sz w:val="24"/>
          <w:szCs w:val="24"/>
          <w:u w:val="none"/>
        </w:rPr>
      </w:pPr>
      <w:r w:rsidDel="00000000" w:rsidR="00000000" w:rsidRPr="00000000">
        <w:rPr>
          <w:sz w:val="24"/>
          <w:szCs w:val="24"/>
          <w:rtl w:val="0"/>
        </w:rPr>
        <w:t xml:space="preserve">$200,000 fund; 4%/year available for sustaining or revitalizing the Lafayette Square Community </w:t>
      </w:r>
    </w:p>
    <w:p w:rsidR="00000000" w:rsidDel="00000000" w:rsidP="00000000" w:rsidRDefault="00000000" w:rsidRPr="00000000" w14:paraId="0000006E">
      <w:pPr>
        <w:numPr>
          <w:ilvl w:val="5"/>
          <w:numId w:val="2"/>
        </w:numPr>
        <w:spacing w:after="0" w:line="240" w:lineRule="auto"/>
        <w:ind w:left="4320" w:hanging="360"/>
        <w:rPr>
          <w:sz w:val="24"/>
          <w:szCs w:val="24"/>
          <w:u w:val="none"/>
        </w:rPr>
      </w:pPr>
      <w:r w:rsidDel="00000000" w:rsidR="00000000" w:rsidRPr="00000000">
        <w:rPr>
          <w:sz w:val="24"/>
          <w:szCs w:val="24"/>
          <w:rtl w:val="0"/>
        </w:rPr>
        <w:t xml:space="preserve">5th Annual Jim King Pet Parage </w:t>
      </w:r>
    </w:p>
    <w:p w:rsidR="00000000" w:rsidDel="00000000" w:rsidP="00000000" w:rsidRDefault="00000000" w:rsidRPr="00000000" w14:paraId="0000006F">
      <w:pPr>
        <w:numPr>
          <w:ilvl w:val="4"/>
          <w:numId w:val="2"/>
        </w:numPr>
        <w:spacing w:after="0" w:line="240" w:lineRule="auto"/>
        <w:ind w:left="3600" w:hanging="360"/>
        <w:rPr>
          <w:sz w:val="24"/>
          <w:szCs w:val="24"/>
          <w:u w:val="none"/>
        </w:rPr>
      </w:pPr>
      <w:r w:rsidDel="00000000" w:rsidR="00000000" w:rsidRPr="00000000">
        <w:rPr>
          <w:sz w:val="24"/>
          <w:szCs w:val="24"/>
          <w:rtl w:val="0"/>
        </w:rPr>
        <w:t xml:space="preserve">See PowerPoint slides for details on “special properties”</w:t>
      </w:r>
    </w:p>
    <w:p w:rsidR="00000000" w:rsidDel="00000000" w:rsidP="00000000" w:rsidRDefault="00000000" w:rsidRPr="00000000" w14:paraId="00000070">
      <w:pPr>
        <w:numPr>
          <w:ilvl w:val="2"/>
          <w:numId w:val="2"/>
        </w:numPr>
        <w:spacing w:after="0" w:line="240" w:lineRule="auto"/>
        <w:ind w:left="2160" w:hanging="360"/>
        <w:rPr>
          <w:sz w:val="24"/>
          <w:szCs w:val="24"/>
          <w:u w:val="none"/>
        </w:rPr>
      </w:pPr>
      <w:r w:rsidDel="00000000" w:rsidR="00000000" w:rsidRPr="00000000">
        <w:rPr>
          <w:sz w:val="24"/>
          <w:szCs w:val="24"/>
          <w:rtl w:val="0"/>
        </w:rPr>
        <w:t xml:space="preserve">Treasurer Report</w:t>
      </w:r>
    </w:p>
    <w:p w:rsidR="00000000" w:rsidDel="00000000" w:rsidP="00000000" w:rsidRDefault="00000000" w:rsidRPr="00000000" w14:paraId="00000071">
      <w:pPr>
        <w:numPr>
          <w:ilvl w:val="3"/>
          <w:numId w:val="2"/>
        </w:numPr>
        <w:spacing w:after="0" w:line="240" w:lineRule="auto"/>
        <w:ind w:left="2880" w:hanging="360"/>
        <w:rPr>
          <w:sz w:val="24"/>
          <w:szCs w:val="24"/>
          <w:u w:val="none"/>
        </w:rPr>
      </w:pPr>
      <w:r w:rsidDel="00000000" w:rsidR="00000000" w:rsidRPr="00000000">
        <w:rPr>
          <w:sz w:val="24"/>
          <w:szCs w:val="24"/>
          <w:rtl w:val="0"/>
        </w:rPr>
        <w:t xml:space="preserve">Gary Larson, </w:t>
      </w:r>
      <w:hyperlink r:id="rId18">
        <w:r w:rsidDel="00000000" w:rsidR="00000000" w:rsidRPr="00000000">
          <w:rPr>
            <w:color w:val="1155cc"/>
            <w:sz w:val="24"/>
            <w:szCs w:val="24"/>
            <w:u w:val="single"/>
            <w:rtl w:val="0"/>
          </w:rPr>
          <w:t xml:space="preserve">treasurer@lafayettesquare.org</w:t>
        </w:r>
      </w:hyperlink>
      <w:r w:rsidDel="00000000" w:rsidR="00000000" w:rsidRPr="00000000">
        <w:rPr>
          <w:rtl w:val="0"/>
        </w:rPr>
      </w:r>
    </w:p>
    <w:p w:rsidR="00000000" w:rsidDel="00000000" w:rsidP="00000000" w:rsidRDefault="00000000" w:rsidRPr="00000000" w14:paraId="00000072">
      <w:pPr>
        <w:numPr>
          <w:ilvl w:val="3"/>
          <w:numId w:val="2"/>
        </w:numPr>
        <w:spacing w:after="0" w:line="240" w:lineRule="auto"/>
        <w:ind w:left="2880" w:hanging="360"/>
        <w:rPr>
          <w:sz w:val="24"/>
          <w:szCs w:val="24"/>
          <w:u w:val="none"/>
        </w:rPr>
      </w:pPr>
      <w:r w:rsidDel="00000000" w:rsidR="00000000" w:rsidRPr="00000000">
        <w:rPr>
          <w:sz w:val="24"/>
          <w:szCs w:val="24"/>
          <w:rtl w:val="0"/>
        </w:rPr>
        <w:t xml:space="preserve">Currently meeting w/ current and incoming officers and chairs</w:t>
      </w:r>
    </w:p>
    <w:p w:rsidR="00000000" w:rsidDel="00000000" w:rsidP="00000000" w:rsidRDefault="00000000" w:rsidRPr="00000000" w14:paraId="00000073">
      <w:pPr>
        <w:numPr>
          <w:ilvl w:val="3"/>
          <w:numId w:val="2"/>
        </w:numPr>
        <w:spacing w:after="0" w:line="240" w:lineRule="auto"/>
        <w:ind w:left="2880" w:hanging="360"/>
        <w:rPr>
          <w:sz w:val="24"/>
          <w:szCs w:val="24"/>
          <w:u w:val="none"/>
        </w:rPr>
      </w:pPr>
      <w:r w:rsidDel="00000000" w:rsidR="00000000" w:rsidRPr="00000000">
        <w:rPr>
          <w:sz w:val="24"/>
          <w:szCs w:val="24"/>
          <w:rtl w:val="0"/>
        </w:rPr>
        <w:t xml:space="preserve">Preparing draft 2026 budget for December 2nd board meeting</w:t>
      </w:r>
    </w:p>
    <w:p w:rsidR="00000000" w:rsidDel="00000000" w:rsidP="00000000" w:rsidRDefault="00000000" w:rsidRPr="00000000" w14:paraId="00000074">
      <w:pPr>
        <w:numPr>
          <w:ilvl w:val="3"/>
          <w:numId w:val="2"/>
        </w:numPr>
        <w:spacing w:after="0" w:line="240" w:lineRule="auto"/>
        <w:ind w:left="2880" w:hanging="360"/>
        <w:rPr>
          <w:sz w:val="24"/>
          <w:szCs w:val="24"/>
          <w:u w:val="none"/>
        </w:rPr>
      </w:pPr>
      <w:r w:rsidDel="00000000" w:rsidR="00000000" w:rsidRPr="00000000">
        <w:rPr>
          <w:sz w:val="24"/>
          <w:szCs w:val="24"/>
          <w:rtl w:val="0"/>
        </w:rPr>
        <w:t xml:space="preserve">2026 budget will be presented to membership for approval at January 14, 2026 neighborhood meeting</w:t>
      </w:r>
    </w:p>
    <w:p w:rsidR="00000000" w:rsidDel="00000000" w:rsidP="00000000" w:rsidRDefault="00000000" w:rsidRPr="00000000" w14:paraId="00000075">
      <w:pPr>
        <w:numPr>
          <w:ilvl w:val="2"/>
          <w:numId w:val="2"/>
        </w:numPr>
        <w:spacing w:after="0" w:line="240" w:lineRule="auto"/>
        <w:ind w:left="2160" w:hanging="360"/>
        <w:rPr>
          <w:sz w:val="24"/>
          <w:szCs w:val="24"/>
          <w:u w:val="none"/>
        </w:rPr>
      </w:pPr>
      <w:r w:rsidDel="00000000" w:rsidR="00000000" w:rsidRPr="00000000">
        <w:rPr>
          <w:sz w:val="24"/>
          <w:szCs w:val="24"/>
          <w:rtl w:val="0"/>
        </w:rPr>
        <w:t xml:space="preserve">Membership chair, Kim Winters</w:t>
      </w:r>
    </w:p>
    <w:p w:rsidR="00000000" w:rsidDel="00000000" w:rsidP="00000000" w:rsidRDefault="00000000" w:rsidRPr="00000000" w14:paraId="00000076">
      <w:pPr>
        <w:numPr>
          <w:ilvl w:val="3"/>
          <w:numId w:val="2"/>
        </w:numPr>
        <w:spacing w:after="0" w:line="240" w:lineRule="auto"/>
        <w:ind w:left="2880" w:hanging="360"/>
        <w:rPr>
          <w:sz w:val="24"/>
          <w:szCs w:val="24"/>
          <w:u w:val="none"/>
        </w:rPr>
      </w:pPr>
      <w:hyperlink r:id="rId19">
        <w:r w:rsidDel="00000000" w:rsidR="00000000" w:rsidRPr="00000000">
          <w:rPr>
            <w:color w:val="1155cc"/>
            <w:sz w:val="24"/>
            <w:szCs w:val="24"/>
            <w:u w:val="single"/>
            <w:rtl w:val="0"/>
          </w:rPr>
          <w:t xml:space="preserve">membership@lafayettesquare.org</w:t>
        </w:r>
      </w:hyperlink>
      <w:r w:rsidDel="00000000" w:rsidR="00000000" w:rsidRPr="00000000">
        <w:rPr>
          <w:rtl w:val="0"/>
        </w:rPr>
      </w:r>
    </w:p>
    <w:p w:rsidR="00000000" w:rsidDel="00000000" w:rsidP="00000000" w:rsidRDefault="00000000" w:rsidRPr="00000000" w14:paraId="00000077">
      <w:pPr>
        <w:numPr>
          <w:ilvl w:val="3"/>
          <w:numId w:val="2"/>
        </w:numPr>
        <w:spacing w:after="0" w:line="240" w:lineRule="auto"/>
        <w:ind w:left="2880" w:hanging="360"/>
        <w:rPr>
          <w:sz w:val="24"/>
          <w:szCs w:val="24"/>
          <w:u w:val="none"/>
        </w:rPr>
      </w:pPr>
      <w:r w:rsidDel="00000000" w:rsidR="00000000" w:rsidRPr="00000000">
        <w:rPr>
          <w:sz w:val="24"/>
          <w:szCs w:val="24"/>
          <w:rtl w:val="0"/>
        </w:rPr>
        <w:t xml:space="preserve">8 new members last month</w:t>
      </w:r>
    </w:p>
    <w:p w:rsidR="00000000" w:rsidDel="00000000" w:rsidP="00000000" w:rsidRDefault="00000000" w:rsidRPr="00000000" w14:paraId="00000078">
      <w:pPr>
        <w:numPr>
          <w:ilvl w:val="3"/>
          <w:numId w:val="2"/>
        </w:numPr>
        <w:spacing w:after="0" w:line="240" w:lineRule="auto"/>
        <w:ind w:left="2880" w:hanging="360"/>
        <w:rPr>
          <w:sz w:val="24"/>
          <w:szCs w:val="24"/>
          <w:u w:val="none"/>
        </w:rPr>
      </w:pPr>
      <w:r w:rsidDel="00000000" w:rsidR="00000000" w:rsidRPr="00000000">
        <w:rPr>
          <w:sz w:val="24"/>
          <w:szCs w:val="24"/>
          <w:rtl w:val="0"/>
        </w:rPr>
        <w:t xml:space="preserve">Membership committee is always looking for new members and ideas</w:t>
      </w:r>
    </w:p>
    <w:p w:rsidR="00000000" w:rsidDel="00000000" w:rsidP="00000000" w:rsidRDefault="00000000" w:rsidRPr="00000000" w14:paraId="00000079">
      <w:pPr>
        <w:numPr>
          <w:ilvl w:val="3"/>
          <w:numId w:val="2"/>
        </w:numPr>
        <w:spacing w:after="0" w:line="240" w:lineRule="auto"/>
        <w:ind w:left="2880" w:hanging="360"/>
        <w:rPr>
          <w:sz w:val="24"/>
          <w:szCs w:val="24"/>
        </w:rPr>
      </w:pPr>
      <w:r w:rsidDel="00000000" w:rsidR="00000000" w:rsidRPr="00000000">
        <w:rPr>
          <w:sz w:val="24"/>
          <w:szCs w:val="24"/>
          <w:rtl w:val="0"/>
        </w:rPr>
        <w:t xml:space="preserve">Join at: </w:t>
      </w:r>
      <w:hyperlink r:id="rId20">
        <w:r w:rsidDel="00000000" w:rsidR="00000000" w:rsidRPr="00000000">
          <w:rPr>
            <w:color w:val="1155cc"/>
            <w:sz w:val="24"/>
            <w:szCs w:val="24"/>
            <w:u w:val="single"/>
            <w:rtl w:val="0"/>
          </w:rPr>
          <w:t xml:space="preserve">https://lafayettesquare.org/community/lafayette-square-neighborhood-association/</w:t>
        </w:r>
      </w:hyperlink>
      <w:r w:rsidDel="00000000" w:rsidR="00000000" w:rsidRPr="00000000">
        <w:rPr>
          <w:sz w:val="24"/>
          <w:szCs w:val="24"/>
          <w:rtl w:val="0"/>
        </w:rPr>
        <w:t xml:space="preserve"> </w:t>
      </w:r>
    </w:p>
    <w:p w:rsidR="00000000" w:rsidDel="00000000" w:rsidP="00000000" w:rsidRDefault="00000000" w:rsidRPr="00000000" w14:paraId="0000007A">
      <w:pPr>
        <w:spacing w:after="0" w:line="240" w:lineRule="auto"/>
        <w:rPr>
          <w:sz w:val="24"/>
          <w:szCs w:val="24"/>
        </w:rPr>
      </w:pPr>
      <w:r w:rsidDel="00000000" w:rsidR="00000000" w:rsidRPr="00000000">
        <w:rPr>
          <w:rtl w:val="0"/>
        </w:rPr>
      </w:r>
    </w:p>
    <w:p w:rsidR="00000000" w:rsidDel="00000000" w:rsidP="00000000" w:rsidRDefault="00000000" w:rsidRPr="00000000" w14:paraId="0000007B">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2025 Holiday Parlor Tour</w:t>
      </w:r>
    </w:p>
    <w:p w:rsidR="00000000" w:rsidDel="00000000" w:rsidP="00000000" w:rsidRDefault="00000000" w:rsidRPr="00000000" w14:paraId="0000007C">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Barbara Absher is chairing</w:t>
      </w:r>
    </w:p>
    <w:p w:rsidR="00000000" w:rsidDel="00000000" w:rsidP="00000000" w:rsidRDefault="00000000" w:rsidRPr="00000000" w14:paraId="0000007D">
      <w:pPr>
        <w:numPr>
          <w:ilvl w:val="3"/>
          <w:numId w:val="2"/>
        </w:numPr>
        <w:spacing w:after="0" w:line="240" w:lineRule="auto"/>
        <w:ind w:left="2880" w:hanging="360"/>
        <w:rPr>
          <w:rFonts w:ascii="Calibri" w:cs="Calibri" w:eastAsia="Calibri" w:hAnsi="Calibri"/>
          <w:sz w:val="24"/>
          <w:szCs w:val="24"/>
        </w:rPr>
      </w:pPr>
      <w:hyperlink r:id="rId21">
        <w:r w:rsidDel="00000000" w:rsidR="00000000" w:rsidRPr="00000000">
          <w:rPr>
            <w:color w:val="1155cc"/>
            <w:sz w:val="24"/>
            <w:szCs w:val="24"/>
            <w:u w:val="single"/>
            <w:rtl w:val="0"/>
          </w:rPr>
          <w:t xml:space="preserve">Holidaytour@lafayettesquare.org</w:t>
        </w:r>
      </w:hyperlink>
      <w:r w:rsidDel="00000000" w:rsidR="00000000" w:rsidRPr="00000000">
        <w:rPr>
          <w:sz w:val="24"/>
          <w:szCs w:val="24"/>
          <w:rtl w:val="0"/>
        </w:rPr>
        <w:t xml:space="preserve">, 314-322-8152</w:t>
      </w:r>
    </w:p>
    <w:p w:rsidR="00000000" w:rsidDel="00000000" w:rsidP="00000000" w:rsidRDefault="00000000" w:rsidRPr="00000000" w14:paraId="0000007E">
      <w:pPr>
        <w:numPr>
          <w:ilvl w:val="2"/>
          <w:numId w:val="2"/>
        </w:numPr>
        <w:spacing w:after="0" w:line="240" w:lineRule="auto"/>
        <w:ind w:left="2160" w:hanging="360"/>
        <w:rPr>
          <w:sz w:val="24"/>
          <w:szCs w:val="24"/>
          <w:u w:val="none"/>
        </w:rPr>
      </w:pPr>
      <w:r w:rsidDel="00000000" w:rsidR="00000000" w:rsidRPr="00000000">
        <w:rPr>
          <w:sz w:val="24"/>
          <w:szCs w:val="24"/>
          <w:rtl w:val="0"/>
        </w:rPr>
        <w:t xml:space="preserve">Season kicks off with Light Up the Square</w:t>
      </w:r>
    </w:p>
    <w:p w:rsidR="00000000" w:rsidDel="00000000" w:rsidP="00000000" w:rsidRDefault="00000000" w:rsidRPr="00000000" w14:paraId="0000007F">
      <w:pPr>
        <w:numPr>
          <w:ilvl w:val="3"/>
          <w:numId w:val="2"/>
        </w:numPr>
        <w:spacing w:after="0" w:line="240" w:lineRule="auto"/>
        <w:ind w:left="2880" w:hanging="360"/>
        <w:rPr>
          <w:sz w:val="24"/>
          <w:szCs w:val="24"/>
          <w:u w:val="none"/>
        </w:rPr>
      </w:pPr>
      <w:r w:rsidDel="00000000" w:rsidR="00000000" w:rsidRPr="00000000">
        <w:rPr>
          <w:sz w:val="24"/>
          <w:szCs w:val="24"/>
          <w:rtl w:val="0"/>
        </w:rPr>
        <w:t xml:space="preserve">Cocoa Santa, Jim King Pet Parade &amp; tree lighting</w:t>
      </w:r>
    </w:p>
    <w:p w:rsidR="00000000" w:rsidDel="00000000" w:rsidP="00000000" w:rsidRDefault="00000000" w:rsidRPr="00000000" w14:paraId="00000080">
      <w:pPr>
        <w:numPr>
          <w:ilvl w:val="3"/>
          <w:numId w:val="2"/>
        </w:numPr>
        <w:spacing w:after="0" w:line="240" w:lineRule="auto"/>
        <w:ind w:left="2880" w:hanging="360"/>
        <w:rPr>
          <w:sz w:val="24"/>
          <w:szCs w:val="24"/>
          <w:u w:val="none"/>
        </w:rPr>
      </w:pPr>
      <w:r w:rsidDel="00000000" w:rsidR="00000000" w:rsidRPr="00000000">
        <w:rPr>
          <w:sz w:val="24"/>
          <w:szCs w:val="24"/>
          <w:rtl w:val="0"/>
        </w:rPr>
        <w:t xml:space="preserve">Has a need to borrow fire pits</w:t>
      </w:r>
    </w:p>
    <w:p w:rsidR="00000000" w:rsidDel="00000000" w:rsidP="00000000" w:rsidRDefault="00000000" w:rsidRPr="00000000" w14:paraId="00000081">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Sunday 12/14 from 10-4pm</w:t>
      </w:r>
    </w:p>
    <w:p w:rsidR="00000000" w:rsidDel="00000000" w:rsidP="00000000" w:rsidRDefault="00000000" w:rsidRPr="00000000" w14:paraId="00000082">
      <w:pPr>
        <w:numPr>
          <w:ilvl w:val="3"/>
          <w:numId w:val="2"/>
        </w:numPr>
        <w:spacing w:after="0" w:line="240" w:lineRule="auto"/>
        <w:ind w:left="2880" w:hanging="360"/>
        <w:rPr>
          <w:sz w:val="24"/>
          <w:szCs w:val="24"/>
          <w:u w:val="none"/>
        </w:rPr>
      </w:pPr>
      <w:r w:rsidDel="00000000" w:rsidR="00000000" w:rsidRPr="00000000">
        <w:rPr>
          <w:sz w:val="24"/>
          <w:szCs w:val="24"/>
          <w:rtl w:val="0"/>
        </w:rPr>
        <w:t xml:space="preserve">Volunteer page is live and will be on the website tomorrow</w:t>
      </w:r>
    </w:p>
    <w:p w:rsidR="00000000" w:rsidDel="00000000" w:rsidP="00000000" w:rsidRDefault="00000000" w:rsidRPr="00000000" w14:paraId="00000083">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84">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Membership</w:t>
      </w:r>
    </w:p>
    <w:p w:rsidR="00000000" w:rsidDel="00000000" w:rsidP="00000000" w:rsidRDefault="00000000" w:rsidRPr="00000000" w14:paraId="00000085">
      <w:pPr>
        <w:numPr>
          <w:ilvl w:val="2"/>
          <w:numId w:val="2"/>
        </w:numPr>
        <w:spacing w:after="0" w:line="240" w:lineRule="auto"/>
        <w:ind w:left="2160" w:hanging="360"/>
        <w:rPr>
          <w:rFonts w:ascii="Calibri" w:cs="Calibri" w:eastAsia="Calibri" w:hAnsi="Calibri"/>
          <w:sz w:val="24"/>
          <w:szCs w:val="24"/>
        </w:rPr>
      </w:pPr>
      <w:hyperlink r:id="rId22">
        <w:r w:rsidDel="00000000" w:rsidR="00000000" w:rsidRPr="00000000">
          <w:rPr>
            <w:color w:val="1155cc"/>
            <w:sz w:val="24"/>
            <w:szCs w:val="24"/>
            <w:u w:val="single"/>
            <w:rtl w:val="0"/>
          </w:rPr>
          <w:t xml:space="preserve">membership@lafayettesquare.org</w:t>
        </w:r>
      </w:hyperlink>
      <w:r w:rsidDel="00000000" w:rsidR="00000000" w:rsidRPr="00000000">
        <w:rPr>
          <w:rtl w:val="0"/>
        </w:rPr>
      </w:r>
    </w:p>
    <w:p w:rsidR="00000000" w:rsidDel="00000000" w:rsidP="00000000" w:rsidRDefault="00000000" w:rsidRPr="00000000" w14:paraId="00000086">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New resident social was a hit - thanks to the committee and all that attended!</w:t>
      </w:r>
    </w:p>
    <w:p w:rsidR="00000000" w:rsidDel="00000000" w:rsidP="00000000" w:rsidRDefault="00000000" w:rsidRPr="00000000" w14:paraId="00000087">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Membership promotion - details posted on social media and sent out via email blast</w:t>
      </w:r>
    </w:p>
    <w:p w:rsidR="00000000" w:rsidDel="00000000" w:rsidP="00000000" w:rsidRDefault="00000000" w:rsidRPr="00000000" w14:paraId="00000088">
      <w:pPr>
        <w:numPr>
          <w:ilvl w:val="2"/>
          <w:numId w:val="2"/>
        </w:numPr>
        <w:spacing w:after="0" w:line="240" w:lineRule="auto"/>
        <w:ind w:left="2160" w:hanging="360"/>
        <w:rPr>
          <w:rFonts w:ascii="Calibri" w:cs="Calibri" w:eastAsia="Calibri" w:hAnsi="Calibri"/>
          <w:sz w:val="24"/>
          <w:szCs w:val="24"/>
        </w:rPr>
      </w:pPr>
      <w:r w:rsidDel="00000000" w:rsidR="00000000" w:rsidRPr="00000000">
        <w:rPr>
          <w:sz w:val="24"/>
          <w:szCs w:val="24"/>
          <w:rtl w:val="0"/>
        </w:rPr>
        <w:t xml:space="preserve">Contact Kim, membership chair, if you would like to join the committee</w:t>
      </w:r>
    </w:p>
    <w:p w:rsidR="00000000" w:rsidDel="00000000" w:rsidP="00000000" w:rsidRDefault="00000000" w:rsidRPr="00000000" w14:paraId="00000089">
      <w:pPr>
        <w:spacing w:after="0" w:line="240" w:lineRule="auto"/>
        <w:rPr>
          <w:sz w:val="24"/>
          <w:szCs w:val="24"/>
        </w:rPr>
      </w:pPr>
      <w:r w:rsidDel="00000000" w:rsidR="00000000" w:rsidRPr="00000000">
        <w:rPr>
          <w:rtl w:val="0"/>
        </w:rPr>
      </w:r>
    </w:p>
    <w:p w:rsidR="00000000" w:rsidDel="00000000" w:rsidP="00000000" w:rsidRDefault="00000000" w:rsidRPr="00000000" w14:paraId="0000008A">
      <w:pPr>
        <w:spacing w:after="0" w:line="240" w:lineRule="auto"/>
        <w:rPr>
          <w:sz w:val="24"/>
          <w:szCs w:val="24"/>
        </w:rPr>
      </w:pPr>
      <w:r w:rsidDel="00000000" w:rsidR="00000000" w:rsidRPr="00000000">
        <w:rPr>
          <w:rtl w:val="0"/>
        </w:rPr>
      </w:r>
    </w:p>
    <w:p w:rsidR="00000000" w:rsidDel="00000000" w:rsidP="00000000" w:rsidRDefault="00000000" w:rsidRPr="00000000" w14:paraId="0000008B">
      <w:pPr>
        <w:numPr>
          <w:ilvl w:val="1"/>
          <w:numId w:val="2"/>
        </w:numPr>
        <w:spacing w:after="0" w:line="240" w:lineRule="auto"/>
        <w:ind w:left="1440" w:hanging="360"/>
        <w:rPr>
          <w:sz w:val="24"/>
          <w:szCs w:val="24"/>
          <w:u w:val="none"/>
        </w:rPr>
      </w:pPr>
      <w:r w:rsidDel="00000000" w:rsidR="00000000" w:rsidRPr="00000000">
        <w:rPr>
          <w:sz w:val="24"/>
          <w:szCs w:val="24"/>
          <w:rtl w:val="0"/>
        </w:rPr>
        <w:t xml:space="preserve">Proposed Data Center at the Armory - discussed by Linda</w:t>
      </w:r>
    </w:p>
    <w:p w:rsidR="00000000" w:rsidDel="00000000" w:rsidP="00000000" w:rsidRDefault="00000000" w:rsidRPr="00000000" w14:paraId="0000008C">
      <w:pPr>
        <w:numPr>
          <w:ilvl w:val="2"/>
          <w:numId w:val="2"/>
        </w:numPr>
        <w:spacing w:after="0" w:line="240" w:lineRule="auto"/>
        <w:ind w:left="2160" w:hanging="360"/>
        <w:rPr>
          <w:sz w:val="24"/>
          <w:szCs w:val="24"/>
          <w:u w:val="none"/>
        </w:rPr>
      </w:pPr>
      <w:r w:rsidDel="00000000" w:rsidR="00000000" w:rsidRPr="00000000">
        <w:rPr>
          <w:sz w:val="24"/>
          <w:szCs w:val="24"/>
          <w:rtl w:val="0"/>
        </w:rPr>
        <w:t xml:space="preserve">Largely for AI needs</w:t>
      </w:r>
    </w:p>
    <w:p w:rsidR="00000000" w:rsidDel="00000000" w:rsidP="00000000" w:rsidRDefault="00000000" w:rsidRPr="00000000" w14:paraId="0000008D">
      <w:pPr>
        <w:numPr>
          <w:ilvl w:val="2"/>
          <w:numId w:val="2"/>
        </w:numPr>
        <w:spacing w:after="0" w:line="240" w:lineRule="auto"/>
        <w:ind w:left="2160" w:hanging="360"/>
        <w:rPr>
          <w:sz w:val="24"/>
          <w:szCs w:val="24"/>
          <w:u w:val="none"/>
        </w:rPr>
      </w:pPr>
      <w:r w:rsidDel="00000000" w:rsidR="00000000" w:rsidRPr="00000000">
        <w:rPr>
          <w:sz w:val="24"/>
          <w:szCs w:val="24"/>
          <w:rtl w:val="0"/>
        </w:rPr>
        <w:t xml:space="preserve">Will have a very minimal staff</w:t>
      </w:r>
    </w:p>
    <w:p w:rsidR="00000000" w:rsidDel="00000000" w:rsidP="00000000" w:rsidRDefault="00000000" w:rsidRPr="00000000" w14:paraId="0000008E">
      <w:pPr>
        <w:numPr>
          <w:ilvl w:val="2"/>
          <w:numId w:val="2"/>
        </w:numPr>
        <w:spacing w:after="0" w:line="240" w:lineRule="auto"/>
        <w:ind w:left="2160" w:hanging="360"/>
        <w:rPr>
          <w:sz w:val="24"/>
          <w:szCs w:val="24"/>
          <w:u w:val="none"/>
        </w:rPr>
      </w:pPr>
      <w:r w:rsidDel="00000000" w:rsidR="00000000" w:rsidRPr="00000000">
        <w:rPr>
          <w:sz w:val="24"/>
          <w:szCs w:val="24"/>
          <w:rtl w:val="0"/>
        </w:rPr>
        <w:t xml:space="preserve">Tax breaks tend to “rob” the city versus bringing in revenue </w:t>
      </w:r>
    </w:p>
    <w:p w:rsidR="00000000" w:rsidDel="00000000" w:rsidP="00000000" w:rsidRDefault="00000000" w:rsidRPr="00000000" w14:paraId="0000008F">
      <w:pPr>
        <w:numPr>
          <w:ilvl w:val="2"/>
          <w:numId w:val="2"/>
        </w:numPr>
        <w:spacing w:after="0" w:line="240" w:lineRule="auto"/>
        <w:ind w:left="2160" w:hanging="360"/>
        <w:rPr>
          <w:sz w:val="24"/>
          <w:szCs w:val="24"/>
          <w:u w:val="none"/>
        </w:rPr>
      </w:pPr>
      <w:r w:rsidDel="00000000" w:rsidR="00000000" w:rsidRPr="00000000">
        <w:rPr>
          <w:sz w:val="24"/>
          <w:szCs w:val="24"/>
          <w:rtl w:val="0"/>
        </w:rPr>
        <w:t xml:space="preserve">Concerns about pollution of water and air, increase of noise, possibility of brown outs, burden on tax payers for increase in utility rates to build new facilities to support the data center </w:t>
      </w:r>
      <w:r w:rsidDel="00000000" w:rsidR="00000000" w:rsidRPr="00000000">
        <w:rPr>
          <w:rtl w:val="0"/>
        </w:rPr>
      </w:r>
    </w:p>
    <w:p w:rsidR="00000000" w:rsidDel="00000000" w:rsidP="00000000" w:rsidRDefault="00000000" w:rsidRPr="00000000" w14:paraId="00000090">
      <w:pPr>
        <w:spacing w:after="0" w:line="240" w:lineRule="auto"/>
        <w:ind w:left="2160" w:firstLine="0"/>
        <w:rPr>
          <w:sz w:val="24"/>
          <w:szCs w:val="24"/>
        </w:rPr>
      </w:pPr>
      <w:r w:rsidDel="00000000" w:rsidR="00000000" w:rsidRPr="00000000">
        <w:rPr>
          <w:rtl w:val="0"/>
        </w:rPr>
      </w:r>
    </w:p>
    <w:p w:rsidR="00000000" w:rsidDel="00000000" w:rsidP="00000000" w:rsidRDefault="00000000" w:rsidRPr="00000000" w14:paraId="00000091">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Upcoming Events</w:t>
      </w:r>
    </w:p>
    <w:p w:rsidR="00000000" w:rsidDel="00000000" w:rsidP="00000000" w:rsidRDefault="00000000" w:rsidRPr="00000000" w14:paraId="00000092">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LSNA Board Meeting Tues 12/2 at 6:30 pm</w:t>
      </w:r>
    </w:p>
    <w:p w:rsidR="00000000" w:rsidDel="00000000" w:rsidP="00000000" w:rsidRDefault="00000000" w:rsidRPr="00000000" w14:paraId="00000093">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General meeting Wednesday 12/10</w:t>
      </w:r>
    </w:p>
    <w:p w:rsidR="00000000" w:rsidDel="00000000" w:rsidP="00000000" w:rsidRDefault="00000000" w:rsidRPr="00000000" w14:paraId="00000094">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Light Up the Square/Pet Parade, Sat. December 6th</w:t>
      </w:r>
    </w:p>
    <w:p w:rsidR="00000000" w:rsidDel="00000000" w:rsidP="00000000" w:rsidRDefault="00000000" w:rsidRPr="00000000" w14:paraId="00000095">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Holiday Parlor Tour: Sun. December 14th Spring Home &amp; Garden Tour - 6/6 &amp; 6/7 2026</w:t>
      </w:r>
    </w:p>
    <w:p w:rsidR="00000000" w:rsidDel="00000000" w:rsidP="00000000" w:rsidRDefault="00000000" w:rsidRPr="00000000" w14:paraId="00000096">
      <w:pPr>
        <w:numPr>
          <w:ilvl w:val="1"/>
          <w:numId w:val="2"/>
        </w:numPr>
        <w:spacing w:after="0" w:line="240" w:lineRule="auto"/>
        <w:ind w:left="1440" w:hanging="360"/>
        <w:rPr>
          <w:sz w:val="24"/>
          <w:szCs w:val="24"/>
          <w:u w:val="none"/>
        </w:rPr>
      </w:pPr>
      <w:r w:rsidDel="00000000" w:rsidR="00000000" w:rsidRPr="00000000">
        <w:rPr>
          <w:sz w:val="24"/>
          <w:szCs w:val="24"/>
          <w:rtl w:val="0"/>
        </w:rPr>
        <w:t xml:space="preserve">Spring Home &amp; Garden Tour June 6-7, 2026</w:t>
      </w:r>
    </w:p>
    <w:p w:rsidR="00000000" w:rsidDel="00000000" w:rsidP="00000000" w:rsidRDefault="00000000" w:rsidRPr="00000000" w14:paraId="00000097">
      <w:pPr>
        <w:spacing w:after="0" w:line="240" w:lineRule="auto"/>
        <w:rPr>
          <w:sz w:val="24"/>
          <w:szCs w:val="24"/>
        </w:rPr>
      </w:pPr>
      <w:r w:rsidDel="00000000" w:rsidR="00000000" w:rsidRPr="00000000">
        <w:rPr>
          <w:rtl w:val="0"/>
        </w:rPr>
      </w:r>
    </w:p>
    <w:p w:rsidR="00000000" w:rsidDel="00000000" w:rsidP="00000000" w:rsidRDefault="00000000" w:rsidRPr="00000000" w14:paraId="00000098">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Adjournment</w:t>
      </w:r>
    </w:p>
    <w:p w:rsidR="00000000" w:rsidDel="00000000" w:rsidP="00000000" w:rsidRDefault="00000000" w:rsidRPr="00000000" w14:paraId="00000099">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Motion to adjourn by </w:t>
      </w:r>
      <w:hyperlink r:id="rId23">
        <w:r w:rsidDel="00000000" w:rsidR="00000000" w:rsidRPr="00000000">
          <w:rPr>
            <w:color w:val="0000ee"/>
            <w:sz w:val="24"/>
            <w:szCs w:val="24"/>
            <w:u w:val="single"/>
            <w:rtl w:val="0"/>
          </w:rPr>
          <w:t xml:space="preserve">Kelly Schlueter</w:t>
        </w:r>
      </w:hyperlink>
      <w:r w:rsidDel="00000000" w:rsidR="00000000" w:rsidRPr="00000000">
        <w:rPr>
          <w:rtl w:val="0"/>
        </w:rPr>
      </w:r>
    </w:p>
    <w:p w:rsidR="00000000" w:rsidDel="00000000" w:rsidP="00000000" w:rsidRDefault="00000000" w:rsidRPr="00000000" w14:paraId="0000009A">
      <w:pPr>
        <w:numPr>
          <w:ilvl w:val="1"/>
          <w:numId w:val="2"/>
        </w:numPr>
        <w:spacing w:after="0" w:line="240" w:lineRule="auto"/>
        <w:ind w:left="1440" w:hanging="360"/>
        <w:rPr>
          <w:rFonts w:ascii="Calibri" w:cs="Calibri" w:eastAsia="Calibri" w:hAnsi="Calibri"/>
          <w:sz w:val="24"/>
          <w:szCs w:val="24"/>
        </w:rPr>
      </w:pPr>
      <w:r w:rsidDel="00000000" w:rsidR="00000000" w:rsidRPr="00000000">
        <w:rPr>
          <w:sz w:val="24"/>
          <w:szCs w:val="24"/>
          <w:rtl w:val="0"/>
        </w:rPr>
        <w:t xml:space="preserve">Seconded by Gary Larson</w:t>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F141B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41B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41B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41B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141B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141B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141B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141B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141B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41B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41B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41B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141B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141B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41B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41B7"/>
    <w:rPr>
      <w:i w:val="1"/>
      <w:iCs w:val="1"/>
      <w:color w:val="404040" w:themeColor="text1" w:themeTint="0000BF"/>
    </w:rPr>
  </w:style>
  <w:style w:type="paragraph" w:styleId="ListParagraph">
    <w:name w:val="List Paragraph"/>
    <w:basedOn w:val="Normal"/>
    <w:uiPriority w:val="34"/>
    <w:qFormat w:val="1"/>
    <w:rsid w:val="00F141B7"/>
    <w:pPr>
      <w:ind w:left="720"/>
      <w:contextualSpacing w:val="1"/>
    </w:pPr>
  </w:style>
  <w:style w:type="character" w:styleId="IntenseEmphasis">
    <w:name w:val="Intense Emphasis"/>
    <w:basedOn w:val="DefaultParagraphFont"/>
    <w:uiPriority w:val="21"/>
    <w:qFormat w:val="1"/>
    <w:rsid w:val="00F141B7"/>
    <w:rPr>
      <w:i w:val="1"/>
      <w:iCs w:val="1"/>
      <w:color w:val="0f4761" w:themeColor="accent1" w:themeShade="0000BF"/>
    </w:rPr>
  </w:style>
  <w:style w:type="paragraph" w:styleId="IntenseQuote">
    <w:name w:val="Intense Quote"/>
    <w:basedOn w:val="Normal"/>
    <w:next w:val="Normal"/>
    <w:link w:val="IntenseQuoteChar"/>
    <w:uiPriority w:val="30"/>
    <w:qFormat w:val="1"/>
    <w:rsid w:val="00F141B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141B7"/>
    <w:rPr>
      <w:i w:val="1"/>
      <w:iCs w:val="1"/>
      <w:color w:val="0f4761" w:themeColor="accent1" w:themeShade="0000BF"/>
    </w:rPr>
  </w:style>
  <w:style w:type="character" w:styleId="IntenseReference">
    <w:name w:val="Intense Reference"/>
    <w:basedOn w:val="DefaultParagraphFont"/>
    <w:uiPriority w:val="32"/>
    <w:qFormat w:val="1"/>
    <w:rsid w:val="00F141B7"/>
    <w:rPr>
      <w:b w:val="1"/>
      <w:bCs w:val="1"/>
      <w:smallCaps w:val="1"/>
      <w:color w:val="0f4761" w:themeColor="accent1" w:themeShade="0000BF"/>
      <w:spacing w:val="5"/>
    </w:rPr>
  </w:style>
  <w:style w:type="character" w:styleId="il" w:customStyle="1">
    <w:name w:val="il"/>
    <w:basedOn w:val="DefaultParagraphFont"/>
    <w:rsid w:val="007059C1"/>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lafayettesquare.org/community/lafayette-square-neighborhood-association/" TargetMode="External"/><Relationship Id="rId11" Type="http://schemas.openxmlformats.org/officeDocument/2006/relationships/hyperlink" Target="mailto:rrojas@slmpd.org" TargetMode="External"/><Relationship Id="rId22" Type="http://schemas.openxmlformats.org/officeDocument/2006/relationships/hyperlink" Target="mailto:membership@lafayettesquare.org" TargetMode="External"/><Relationship Id="rId10" Type="http://schemas.openxmlformats.org/officeDocument/2006/relationships/hyperlink" Target="mailto:hessburga@stlouis-mo.gov" TargetMode="External"/><Relationship Id="rId21" Type="http://schemas.openxmlformats.org/officeDocument/2006/relationships/hyperlink" Target="mailto:Holidaytour@lafayettesquare.org" TargetMode="External"/><Relationship Id="rId13" Type="http://schemas.openxmlformats.org/officeDocument/2006/relationships/hyperlink" Target="mailto:president@lafayettepark.org" TargetMode="External"/><Relationship Id="rId24" Type="http://schemas.openxmlformats.org/officeDocument/2006/relationships/header" Target="header1.xml"/><Relationship Id="rId12" Type="http://schemas.openxmlformats.org/officeDocument/2006/relationships/hyperlink" Target="mailto:harrisre@stlouis-mo.gov" TargetMode="External"/><Relationship Id="rId23" Type="http://schemas.openxmlformats.org/officeDocument/2006/relationships/hyperlink" Target="mailto:kellyschlueter4@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xantwi@stlouis-mo.gov" TargetMode="External"/><Relationship Id="rId15" Type="http://schemas.openxmlformats.org/officeDocument/2006/relationships/hyperlink" Target="mailto:Marty.Murray@house.mo.gov" TargetMode="External"/><Relationship Id="rId14" Type="http://schemas.openxmlformats.org/officeDocument/2006/relationships/hyperlink" Target="http://martyjoemurray.com" TargetMode="External"/><Relationship Id="rId17" Type="http://schemas.openxmlformats.org/officeDocument/2006/relationships/hyperlink" Target="mailto:president@lafayettesquare.org" TargetMode="External"/><Relationship Id="rId16" Type="http://schemas.openxmlformats.org/officeDocument/2006/relationships/hyperlink" Target="mailto:safety@lafayettesquare.org" TargetMode="External"/><Relationship Id="rId5" Type="http://schemas.openxmlformats.org/officeDocument/2006/relationships/styles" Target="styles.xml"/><Relationship Id="rId19" Type="http://schemas.openxmlformats.org/officeDocument/2006/relationships/hyperlink" Target="mailto:membership@lafayettesquare.org" TargetMode="External"/><Relationship Id="rId6" Type="http://schemas.openxmlformats.org/officeDocument/2006/relationships/customXml" Target="../customXML/item1.xml"/><Relationship Id="rId18" Type="http://schemas.openxmlformats.org/officeDocument/2006/relationships/hyperlink" Target="mailto:treasurer@lafayettesquare.org" TargetMode="External"/><Relationship Id="rId7" Type="http://schemas.openxmlformats.org/officeDocument/2006/relationships/hyperlink" Target="mailto:boa-president@stlouis-mo.gov" TargetMode="External"/><Relationship Id="rId8" Type="http://schemas.openxmlformats.org/officeDocument/2006/relationships/hyperlink" Target="https://stlouis.govocal.com/en/projects/policy-ide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Gp72k1Gme9+uj31qsf3EVCcBA==">CgMxLjA4AHIhMTFhQUE4SHMxYzdLcXZPYU9OZThRd1ppS2hhcUM4RzF0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2025-02-11T22:48:00Z</dcterms:created>
  <dc:creator>Vincent Volpe</dc:creator>
</cp:coreProperties>
</file>